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3D44" w14:textId="572A345F" w:rsidR="0064486B" w:rsidRDefault="0064486B" w:rsidP="0064486B">
      <w:pPr>
        <w:pStyle w:val="NormaleWeb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TERZO CIRCOLO DIDATTICO SOMMA VESUVIANA </w:t>
      </w:r>
      <w:r>
        <w:rPr>
          <w:rFonts w:ascii="Arial" w:hAnsi="Arial" w:cs="Arial"/>
          <w:b/>
          <w:bCs/>
          <w:sz w:val="20"/>
          <w:szCs w:val="20"/>
        </w:rPr>
        <w:t>SCUOLA PRIMARIA</w:t>
      </w:r>
    </w:p>
    <w:p w14:paraId="0E353173" w14:textId="518570B8" w:rsidR="0064486B" w:rsidRDefault="0064486B" w:rsidP="0064486B">
      <w:pPr>
        <w:pStyle w:val="NormaleWeb"/>
        <w:jc w:val="center"/>
      </w:pPr>
      <w:r>
        <w:rPr>
          <w:rFonts w:ascii="Arial" w:hAnsi="Arial" w:cs="Arial"/>
          <w:b/>
          <w:bCs/>
          <w:sz w:val="28"/>
          <w:szCs w:val="28"/>
          <w:shd w:val="clear" w:color="auto" w:fill="FFFF00"/>
        </w:rPr>
        <w:t xml:space="preserve">CLASSI </w:t>
      </w:r>
      <w:r>
        <w:rPr>
          <w:rFonts w:ascii="Arial" w:hAnsi="Arial" w:cs="Arial"/>
          <w:b/>
          <w:bCs/>
          <w:sz w:val="28"/>
          <w:szCs w:val="28"/>
          <w:shd w:val="clear" w:color="auto" w:fill="FFFF00"/>
        </w:rPr>
        <w:t>TERZE</w:t>
      </w:r>
    </w:p>
    <w:p w14:paraId="7FCEBA23" w14:textId="77777777" w:rsidR="0064486B" w:rsidRDefault="0064486B" w:rsidP="0064486B">
      <w:pPr>
        <w:pStyle w:val="Normale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OBIETTIVI DOCUMENTO DI VALUTAZIONE + RUBRICHE VALUTATIVE DEFINIZIONE DEI LIVELLI </w:t>
      </w:r>
    </w:p>
    <w:p w14:paraId="29B6B0CA" w14:textId="00134F1D" w:rsidR="0064486B" w:rsidRDefault="0064486B" w:rsidP="0064486B">
      <w:pPr>
        <w:pStyle w:val="NormaleWeb"/>
        <w:jc w:val="center"/>
      </w:pPr>
      <w:r>
        <w:rPr>
          <w:rFonts w:ascii="Arial" w:hAnsi="Arial" w:cs="Arial"/>
          <w:b/>
          <w:bCs/>
          <w:sz w:val="28"/>
          <w:szCs w:val="28"/>
        </w:rPr>
        <w:t>Primo Quadrimestre</w:t>
      </w:r>
    </w:p>
    <w:p w14:paraId="207173D5" w14:textId="60A90F12" w:rsidR="006D49FA" w:rsidRDefault="006D49FA">
      <w:pPr>
        <w:spacing w:after="0"/>
      </w:pPr>
    </w:p>
    <w:tbl>
      <w:tblPr>
        <w:tblStyle w:val="TableGrid"/>
        <w:tblW w:w="14583" w:type="dxa"/>
        <w:tblInd w:w="238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2024"/>
        <w:gridCol w:w="4509"/>
        <w:gridCol w:w="2016"/>
        <w:gridCol w:w="1884"/>
        <w:gridCol w:w="70"/>
        <w:gridCol w:w="2011"/>
        <w:gridCol w:w="2069"/>
      </w:tblGrid>
      <w:tr w:rsidR="006D49FA" w14:paraId="03AA749C" w14:textId="77777777" w:rsidTr="0064486B">
        <w:trPr>
          <w:trHeight w:val="124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7569FA" w14:textId="77777777" w:rsidR="006D49FA" w:rsidRDefault="009A5CA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NUCLEI TEMATICI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226F6D1F" w14:textId="77777777" w:rsidR="006D49FA" w:rsidRDefault="009A5CA9">
            <w:pPr>
              <w:spacing w:after="14"/>
              <w:ind w:left="4384"/>
              <w:jc w:val="center"/>
            </w:pPr>
            <w:r>
              <w:rPr>
                <w:rFonts w:ascii="Arial" w:eastAsia="Arial" w:hAnsi="Arial" w:cs="Arial"/>
                <w:color w:val="FFFF00"/>
                <w:sz w:val="28"/>
              </w:rPr>
              <w:t xml:space="preserve"> </w:t>
            </w:r>
          </w:p>
          <w:p w14:paraId="27B9F4D0" w14:textId="77777777" w:rsidR="006D49FA" w:rsidRDefault="009A5CA9">
            <w:pPr>
              <w:ind w:left="5859"/>
            </w:pPr>
            <w:r>
              <w:rPr>
                <w:rFonts w:ascii="Arial" w:eastAsia="Arial" w:hAnsi="Arial" w:cs="Arial"/>
                <w:sz w:val="32"/>
              </w:rPr>
              <w:t xml:space="preserve">ITALIANO 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3F18C08" w14:textId="77777777" w:rsidR="006D49FA" w:rsidRDefault="006D49FA"/>
        </w:tc>
        <w:tc>
          <w:tcPr>
            <w:tcW w:w="2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95D8CA" w14:textId="77777777" w:rsidR="006D49FA" w:rsidRDefault="006D49FA"/>
        </w:tc>
      </w:tr>
      <w:tr w:rsidR="006C5635" w14:paraId="755497CA" w14:textId="77777777" w:rsidTr="0064486B">
        <w:tblPrEx>
          <w:tblCellMar>
            <w:top w:w="7" w:type="dxa"/>
            <w:bottom w:w="5" w:type="dxa"/>
            <w:right w:w="12" w:type="dxa"/>
          </w:tblCellMar>
        </w:tblPrEx>
        <w:trPr>
          <w:trHeight w:val="667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5CAD2095" w14:textId="77777777" w:rsidR="006D49FA" w:rsidRDefault="009A5CA9">
            <w:pPr>
              <w:spacing w:after="81"/>
              <w:ind w:left="106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CLASSE </w:t>
            </w:r>
          </w:p>
          <w:p w14:paraId="78C7D2C3" w14:textId="77777777" w:rsidR="006D49FA" w:rsidRDefault="009A5CA9">
            <w:pPr>
              <w:ind w:left="106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TERZA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24ED6C7E" w14:textId="77777777" w:rsidR="006D49FA" w:rsidRDefault="009A5CA9">
            <w:pPr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OBIETTIVI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14:paraId="4367D5BF" w14:textId="77777777" w:rsidR="006D49FA" w:rsidRDefault="009A5CA9">
            <w:pPr>
              <w:ind w:left="95"/>
            </w:pPr>
            <w:r>
              <w:rPr>
                <w:rFonts w:ascii="Arial" w:eastAsia="Arial" w:hAnsi="Arial" w:cs="Arial"/>
                <w:sz w:val="18"/>
              </w:rPr>
              <w:t xml:space="preserve">LIVELLO IN VIA DI PRIMA ACQUISIZIONE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017FCE2B" w14:textId="77777777" w:rsidR="006D49FA" w:rsidRDefault="009A5CA9">
            <w:pPr>
              <w:spacing w:after="85"/>
              <w:ind w:left="9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LIVELLO </w:t>
            </w:r>
          </w:p>
          <w:p w14:paraId="1F14E991" w14:textId="77777777" w:rsidR="006D49FA" w:rsidRDefault="009A5CA9">
            <w:pPr>
              <w:ind w:left="9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BASE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00511E06" w14:textId="77777777" w:rsidR="006D49FA" w:rsidRDefault="009A5CA9">
            <w:pPr>
              <w:ind w:left="383" w:right="24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LIVELLO INTERMEDIO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42F96997" w14:textId="77777777" w:rsidR="006D49FA" w:rsidRDefault="009A5CA9">
            <w:pPr>
              <w:ind w:left="448" w:right="30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LIVELLO AVANZATO </w:t>
            </w:r>
          </w:p>
        </w:tc>
      </w:tr>
      <w:tr w:rsidR="006C5635" w14:paraId="34CEB5F9" w14:textId="77777777" w:rsidTr="0064486B">
        <w:tblPrEx>
          <w:tblCellMar>
            <w:top w:w="7" w:type="dxa"/>
            <w:bottom w:w="5" w:type="dxa"/>
            <w:right w:w="12" w:type="dxa"/>
          </w:tblCellMar>
        </w:tblPrEx>
        <w:trPr>
          <w:trHeight w:val="393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49500D54" w14:textId="77777777" w:rsidR="006D49FA" w:rsidRDefault="009A5CA9">
            <w:pPr>
              <w:spacing w:after="76"/>
              <w:ind w:left="106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  <w:p w14:paraId="1F1C2D8E" w14:textId="77777777" w:rsidR="006D49FA" w:rsidRDefault="009A5CA9">
            <w:pPr>
              <w:spacing w:line="338" w:lineRule="auto"/>
              <w:ind w:left="106" w:right="134"/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Ascoltare  e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parlare </w:t>
            </w:r>
          </w:p>
          <w:p w14:paraId="170C527E" w14:textId="77777777" w:rsidR="006D49FA" w:rsidRDefault="009A5CA9">
            <w:pPr>
              <w:spacing w:after="76"/>
              <w:ind w:left="106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  <w:p w14:paraId="4EC55E33" w14:textId="77777777" w:rsidR="006D49FA" w:rsidRDefault="009A5CA9">
            <w:pPr>
              <w:spacing w:after="76"/>
              <w:ind w:left="106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  <w:p w14:paraId="04BBADBD" w14:textId="77777777" w:rsidR="006D49FA" w:rsidRDefault="009A5CA9">
            <w:pPr>
              <w:spacing w:after="76"/>
              <w:ind w:left="106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  <w:p w14:paraId="2F04CBA8" w14:textId="77777777" w:rsidR="006D49FA" w:rsidRDefault="009A5CA9">
            <w:pPr>
              <w:spacing w:after="81"/>
              <w:ind w:left="106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  <w:p w14:paraId="6605B502" w14:textId="77777777" w:rsidR="006D49FA" w:rsidRDefault="009A5CA9">
            <w:pPr>
              <w:spacing w:after="76"/>
              <w:ind w:left="106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  <w:p w14:paraId="03FE0AC9" w14:textId="77777777" w:rsidR="006D49FA" w:rsidRDefault="009A5CA9">
            <w:pPr>
              <w:spacing w:after="76"/>
              <w:ind w:left="106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  <w:p w14:paraId="43F07A91" w14:textId="77777777" w:rsidR="006D49FA" w:rsidRDefault="009A5CA9">
            <w:pPr>
              <w:spacing w:after="76"/>
              <w:ind w:left="106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  <w:p w14:paraId="7B9AD354" w14:textId="77777777" w:rsidR="006D49FA" w:rsidRDefault="009A5CA9">
            <w:pPr>
              <w:spacing w:after="76"/>
              <w:ind w:left="106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  <w:p w14:paraId="7DAA48BB" w14:textId="77777777" w:rsidR="006D49FA" w:rsidRDefault="009A5CA9">
            <w:pPr>
              <w:ind w:left="106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98F2" w14:textId="466472FF" w:rsidR="00AA68D1" w:rsidRPr="00ED3937" w:rsidRDefault="0074437A">
            <w:pPr>
              <w:spacing w:after="96" w:line="239" w:lineRule="auto"/>
              <w:ind w:left="106" w:right="127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</w:t>
            </w:r>
            <w:proofErr w:type="gramStart"/>
            <w:r w:rsidRPr="00ED3937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1</w:t>
            </w:r>
            <w:r w:rsidRPr="00ED3937">
              <w:rPr>
                <w:color w:val="000000" w:themeColor="text1"/>
              </w:rPr>
              <w:t xml:space="preserve">  </w:t>
            </w:r>
            <w:r w:rsidR="00AA68D1" w:rsidRPr="00ED3937">
              <w:rPr>
                <w:color w:val="000000" w:themeColor="text1"/>
              </w:rPr>
              <w:t>Ascoltare</w:t>
            </w:r>
            <w:proofErr w:type="gramEnd"/>
            <w:r w:rsidR="00AA68D1" w:rsidRPr="00ED3937">
              <w:rPr>
                <w:color w:val="000000" w:themeColor="text1"/>
              </w:rPr>
              <w:t>, comprendere e riferire il contenuto dei testi di vario tipo riconoscendone la funzione e individuando gli elementi essenziali.</w:t>
            </w:r>
          </w:p>
          <w:p w14:paraId="26CC6817" w14:textId="30DCDCE5" w:rsidR="006D49FA" w:rsidRPr="00ED3937" w:rsidRDefault="009A5CA9" w:rsidP="006A1E31">
            <w:pPr>
              <w:spacing w:after="96" w:line="239" w:lineRule="auto"/>
              <w:ind w:left="106" w:right="127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F1A8" w14:textId="42957AB1" w:rsidR="006D49FA" w:rsidRPr="00ED3937" w:rsidRDefault="009A5CA9">
            <w:pPr>
              <w:spacing w:line="261" w:lineRule="auto"/>
              <w:ind w:left="95" w:right="272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>Ascolta con scarsa attenzione e comprend</w:t>
            </w:r>
            <w:r w:rsidR="004D5D11" w:rsidRPr="00ED3937">
              <w:rPr>
                <w:rFonts w:ascii="Arial" w:eastAsia="Arial" w:hAnsi="Arial" w:cs="Arial"/>
                <w:color w:val="000000" w:themeColor="text1"/>
                <w:sz w:val="18"/>
              </w:rPr>
              <w:t>e solo parzialmente testi di vario tipo.</w:t>
            </w: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Partecipa raramente a scambi con compagni e insegnanti. </w:t>
            </w:r>
          </w:p>
          <w:p w14:paraId="4D606F74" w14:textId="0695DE6A" w:rsidR="006D49FA" w:rsidRPr="00ED3937" w:rsidRDefault="009A5CA9">
            <w:pPr>
              <w:spacing w:line="236" w:lineRule="auto"/>
              <w:ind w:left="95" w:right="494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Produce messaggi poco chiari o incompleti. Nell’esprimersi usa un linguaggio </w:t>
            </w:r>
            <w:r w:rsidR="00484A21"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molto </w:t>
            </w: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semplice e colloquiale. </w:t>
            </w:r>
          </w:p>
          <w:p w14:paraId="07A0A28A" w14:textId="77777777" w:rsidR="006D49FA" w:rsidRPr="00ED3937" w:rsidRDefault="009A5CA9">
            <w:pPr>
              <w:ind w:left="95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431A" w14:textId="48918941" w:rsidR="006D49FA" w:rsidRPr="00ED3937" w:rsidRDefault="009A5CA9">
            <w:pPr>
              <w:spacing w:line="297" w:lineRule="auto"/>
              <w:ind w:left="95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>Ascolta con sufficiente attenzion</w:t>
            </w:r>
            <w:r w:rsidR="00C40A36" w:rsidRPr="00ED3937">
              <w:rPr>
                <w:rFonts w:ascii="Arial" w:eastAsia="Arial" w:hAnsi="Arial" w:cs="Arial"/>
                <w:color w:val="000000" w:themeColor="text1"/>
                <w:sz w:val="18"/>
              </w:rPr>
              <w:t>e e comprende il senso globale di testi di vario tipo</w:t>
            </w:r>
          </w:p>
          <w:p w14:paraId="5E831469" w14:textId="3AD34750" w:rsidR="006D49FA" w:rsidRPr="00ED3937" w:rsidRDefault="009A5CA9">
            <w:pPr>
              <w:spacing w:after="5" w:line="236" w:lineRule="auto"/>
              <w:ind w:left="95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Partecipa se guidato agli scambi comunicativi con compagni e insegnanti </w:t>
            </w:r>
            <w:r w:rsidR="00FC615C"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e </w:t>
            </w: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non sempre rispettando il proprio turno. </w:t>
            </w:r>
          </w:p>
          <w:p w14:paraId="65B2E36C" w14:textId="77777777" w:rsidR="006D49FA" w:rsidRPr="00ED3937" w:rsidRDefault="009A5CA9">
            <w:pPr>
              <w:spacing w:line="236" w:lineRule="auto"/>
              <w:ind w:left="95" w:right="166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Produce messaggi essenziali rispetto allo scopo comunicativo. </w:t>
            </w:r>
          </w:p>
          <w:p w14:paraId="1ACB99ED" w14:textId="77777777" w:rsidR="006D49FA" w:rsidRPr="00ED3937" w:rsidRDefault="009A5CA9">
            <w:pPr>
              <w:spacing w:line="236" w:lineRule="auto"/>
              <w:ind w:left="95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Nell’esprimersi usa un lessico semplice. </w:t>
            </w:r>
          </w:p>
          <w:p w14:paraId="0FDCDDF6" w14:textId="77777777" w:rsidR="006D49FA" w:rsidRPr="00ED3937" w:rsidRDefault="009A5CA9">
            <w:pPr>
              <w:ind w:left="95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D713" w14:textId="738EDA42" w:rsidR="006D49FA" w:rsidRPr="00ED3937" w:rsidRDefault="00C40A36">
            <w:pPr>
              <w:spacing w:line="251" w:lineRule="auto"/>
              <w:ind w:left="95" w:right="130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Ascolta e comprende testi di vario tipo </w:t>
            </w:r>
            <w:r w:rsidR="009A5CA9"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cogliendone il senso e le informazioni principali. Partecipa agli scambi comunicativi con compagni e insegnanti rispettando il più delle volte il proprio turno. Produce messaggi adeguati rispetto allo scopo comunicativo. </w:t>
            </w:r>
          </w:p>
          <w:p w14:paraId="3DB6A9ED" w14:textId="77777777" w:rsidR="006D49FA" w:rsidRPr="00ED3937" w:rsidRDefault="009A5CA9">
            <w:pPr>
              <w:spacing w:line="236" w:lineRule="auto"/>
              <w:ind w:left="95" w:right="134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Nell’esprimersi usa un lessico adeguato alla situazione comunicativa. </w:t>
            </w:r>
          </w:p>
          <w:p w14:paraId="23A1C184" w14:textId="77777777" w:rsidR="006D49FA" w:rsidRPr="00ED3937" w:rsidRDefault="009A5CA9">
            <w:pPr>
              <w:ind w:left="95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9A552" w14:textId="2B5C7BEC" w:rsidR="006D49FA" w:rsidRPr="00ED3937" w:rsidRDefault="00C40A36">
            <w:pPr>
              <w:spacing w:line="237" w:lineRule="auto"/>
              <w:ind w:left="95" w:right="46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Ascolta e comprende testi di vario tipo </w:t>
            </w:r>
            <w:r w:rsidR="009A5CA9"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cogliendone il senso, le informazioni principali e secondarie e lo scopo. Partecipa attivamente agli scambi comunicativi con compagni e insegnanti </w:t>
            </w:r>
          </w:p>
          <w:p w14:paraId="2E97EF64" w14:textId="77777777" w:rsidR="006D49FA" w:rsidRPr="00ED3937" w:rsidRDefault="009A5CA9">
            <w:pPr>
              <w:spacing w:line="236" w:lineRule="auto"/>
              <w:ind w:left="95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rispettando il proprio turno. Produce messaggi chiari, completi e pertinenti in un registro </w:t>
            </w:r>
          </w:p>
          <w:p w14:paraId="15C79670" w14:textId="77777777" w:rsidR="006D49FA" w:rsidRPr="00ED3937" w:rsidRDefault="009A5CA9">
            <w:pPr>
              <w:spacing w:after="5" w:line="236" w:lineRule="auto"/>
              <w:ind w:left="95" w:right="319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sempre adeguato alla situazione comunicativa. </w:t>
            </w:r>
          </w:p>
          <w:p w14:paraId="24E308A0" w14:textId="77777777" w:rsidR="006D49FA" w:rsidRPr="00ED3937" w:rsidRDefault="009A5CA9">
            <w:pPr>
              <w:ind w:left="95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Nell’esprimersi usa un lessico ricco ed appropriato. </w:t>
            </w:r>
          </w:p>
        </w:tc>
      </w:tr>
    </w:tbl>
    <w:p w14:paraId="65FF6CE7" w14:textId="77777777" w:rsidR="006D49FA" w:rsidRDefault="006D49FA">
      <w:pPr>
        <w:spacing w:after="0"/>
        <w:ind w:left="-128" w:right="14906"/>
      </w:pPr>
    </w:p>
    <w:tbl>
      <w:tblPr>
        <w:tblStyle w:val="TableGrid"/>
        <w:tblpPr w:leftFromText="141" w:rightFromText="141" w:vertAnchor="text" w:tblpY="1"/>
        <w:tblOverlap w:val="never"/>
        <w:tblW w:w="14560" w:type="dxa"/>
        <w:tblInd w:w="0" w:type="dxa"/>
        <w:tblCellMar>
          <w:top w:w="7" w:type="dxa"/>
          <w:bottom w:w="5" w:type="dxa"/>
          <w:right w:w="3" w:type="dxa"/>
        </w:tblCellMar>
        <w:tblLook w:val="04A0" w:firstRow="1" w:lastRow="0" w:firstColumn="1" w:lastColumn="0" w:noHBand="0" w:noVBand="1"/>
      </w:tblPr>
      <w:tblGrid>
        <w:gridCol w:w="1431"/>
        <w:gridCol w:w="4509"/>
        <w:gridCol w:w="2152"/>
        <w:gridCol w:w="2155"/>
        <w:gridCol w:w="2157"/>
        <w:gridCol w:w="2156"/>
      </w:tblGrid>
      <w:tr w:rsidR="00ED3937" w:rsidRPr="00ED3937" w14:paraId="2272F7A5" w14:textId="77777777" w:rsidTr="0064486B">
        <w:trPr>
          <w:trHeight w:val="227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35D7667" w14:textId="77777777" w:rsidR="0064486B" w:rsidRPr="00ED3937" w:rsidRDefault="0064486B" w:rsidP="0064486B">
            <w:pPr>
              <w:ind w:left="6"/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ED3937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Leggere e </w:t>
            </w:r>
          </w:p>
          <w:p w14:paraId="3393F61B" w14:textId="77777777" w:rsidR="0064486B" w:rsidRPr="00ED3937" w:rsidRDefault="0064486B" w:rsidP="0064486B">
            <w:pPr>
              <w:ind w:left="6"/>
              <w:rPr>
                <w:color w:val="FFFFFF" w:themeColor="background1"/>
                <w:sz w:val="24"/>
                <w:szCs w:val="24"/>
              </w:rPr>
            </w:pPr>
            <w:r w:rsidRPr="00ED3937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comprendere</w:t>
            </w:r>
          </w:p>
          <w:p w14:paraId="76B0E8DC" w14:textId="77777777" w:rsidR="0064486B" w:rsidRPr="00ED3937" w:rsidRDefault="0064486B" w:rsidP="0064486B">
            <w:pPr>
              <w:ind w:left="6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1BB9" w14:textId="77777777" w:rsidR="0064486B" w:rsidRPr="00ED3937" w:rsidRDefault="0064486B" w:rsidP="0064486B">
            <w:pPr>
              <w:spacing w:line="239" w:lineRule="auto"/>
              <w:ind w:left="106" w:right="81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OB2</w:t>
            </w:r>
            <w:r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 Leggere con </w:t>
            </w:r>
            <w:proofErr w:type="gramStart"/>
            <w:r w:rsidRPr="00ED3937">
              <w:rPr>
                <w:rFonts w:ascii="Arial" w:eastAsia="Arial" w:hAnsi="Arial" w:cs="Arial"/>
                <w:color w:val="000000" w:themeColor="text1"/>
                <w:sz w:val="20"/>
              </w:rPr>
              <w:t>espressione  testi</w:t>
            </w:r>
            <w:proofErr w:type="gramEnd"/>
            <w:r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 di diverso genere cogliendone l’argomento esponendone le informazioni principali e le loro relazioni</w:t>
            </w:r>
          </w:p>
          <w:p w14:paraId="7BE23375" w14:textId="77777777" w:rsidR="0064486B" w:rsidRPr="00ED3937" w:rsidRDefault="0064486B" w:rsidP="0064486B">
            <w:pPr>
              <w:spacing w:line="243" w:lineRule="auto"/>
              <w:ind w:left="106" w:right="1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1327" w14:textId="613C1293" w:rsidR="0064486B" w:rsidRPr="00ED3937" w:rsidRDefault="0064486B" w:rsidP="0064486B">
            <w:pPr>
              <w:spacing w:line="239" w:lineRule="auto"/>
              <w:ind w:left="95" w:right="192"/>
              <w:jc w:val="both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 in modo lento e poco corretto. Individua il contenuto globale solo se sollecitato dal docente. Ricava informazioni esplicite solo se aiutato. Riconosce parole ed espressioni appartenenti al linguaggio quotidiano e familiare.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85EA" w14:textId="77777777" w:rsidR="0064486B" w:rsidRPr="00ED3937" w:rsidRDefault="0064486B" w:rsidP="0064486B">
            <w:pPr>
              <w:spacing w:line="236" w:lineRule="auto"/>
              <w:ind w:left="95" w:right="141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>Legge in modo corretto, ma poco espressivo. Individua il contenuto globale e ricava informazioni esplicite</w:t>
            </w:r>
          </w:p>
          <w:p w14:paraId="479B4D28" w14:textId="77777777" w:rsidR="0064486B" w:rsidRPr="00ED3937" w:rsidRDefault="0064486B" w:rsidP="0064486B">
            <w:pPr>
              <w:spacing w:after="5" w:line="236" w:lineRule="auto"/>
              <w:ind w:left="95" w:right="173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dal testo con alcune sollecitazioni dell’insegnante. </w:t>
            </w:r>
          </w:p>
          <w:p w14:paraId="4F349E8D" w14:textId="2BEBC7A2" w:rsidR="0064486B" w:rsidRPr="00ED3937" w:rsidRDefault="0064486B" w:rsidP="0064486B">
            <w:pPr>
              <w:spacing w:line="239" w:lineRule="auto"/>
              <w:ind w:left="95" w:right="174"/>
              <w:jc w:val="both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la differenza tra senso reale e senso figurato di parole ed espressioni molto semplici.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69D4" w14:textId="0F564C00" w:rsidR="0064486B" w:rsidRPr="00ED3937" w:rsidRDefault="0064486B" w:rsidP="0064486B">
            <w:pPr>
              <w:spacing w:line="238" w:lineRule="auto"/>
              <w:ind w:left="95" w:right="213"/>
              <w:jc w:val="both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 in modo scorrevole. Comprende il contenuto in modo autonomo e completo. Ricava informazioni esplicite senza difficoltà ed implicite con alcune indicazioni. Riconosce la differenza tra senso reale e senso figurato di parole ed espressioni in modo adeguato. Sa utilizzare il linguaggio figurato per comunicare.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4DAD" w14:textId="77777777" w:rsidR="0064486B" w:rsidRPr="00ED3937" w:rsidRDefault="0064486B" w:rsidP="0064486B">
            <w:pPr>
              <w:spacing w:line="236" w:lineRule="auto"/>
              <w:ind w:left="95" w:right="12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 correttamente e in modo espressivo. </w:t>
            </w:r>
          </w:p>
          <w:p w14:paraId="45E6D019" w14:textId="77777777" w:rsidR="0064486B" w:rsidRPr="00ED3937" w:rsidRDefault="0064486B" w:rsidP="0064486B">
            <w:pPr>
              <w:spacing w:line="238" w:lineRule="auto"/>
              <w:ind w:left="95" w:right="206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il contenuto in modo immediato, autonomo, completo operando collegamenti. </w:t>
            </w:r>
          </w:p>
          <w:p w14:paraId="42CA184A" w14:textId="77777777" w:rsidR="0064486B" w:rsidRPr="00ED3937" w:rsidRDefault="0064486B" w:rsidP="0064486B">
            <w:pPr>
              <w:spacing w:line="236" w:lineRule="auto"/>
              <w:ind w:left="95" w:right="166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Ricava informazioni esplicite ed implicite in modo corretto e autonomo. </w:t>
            </w:r>
          </w:p>
          <w:p w14:paraId="6DEFC55A" w14:textId="5E12941D" w:rsidR="0064486B" w:rsidRPr="00ED3937" w:rsidRDefault="0064486B" w:rsidP="0064486B">
            <w:pPr>
              <w:spacing w:line="238" w:lineRule="auto"/>
              <w:ind w:left="95" w:right="72"/>
              <w:jc w:val="both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ed utilizza senza difficoltà il linguaggio figurato </w:t>
            </w:r>
          </w:p>
        </w:tc>
      </w:tr>
      <w:tr w:rsidR="00ED3937" w:rsidRPr="00ED3937" w14:paraId="39A32492" w14:textId="77777777" w:rsidTr="0064486B">
        <w:trPr>
          <w:trHeight w:val="227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301C538" w14:textId="77777777" w:rsidR="006D49FA" w:rsidRPr="00ED3937" w:rsidRDefault="009A5CA9" w:rsidP="00D42667">
            <w:pPr>
              <w:ind w:left="6"/>
              <w:rPr>
                <w:color w:val="FFFFFF" w:themeColor="background1"/>
              </w:rPr>
            </w:pPr>
            <w:r w:rsidRPr="00ED3937">
              <w:rPr>
                <w:rFonts w:ascii="Arial" w:eastAsia="Arial" w:hAnsi="Arial" w:cs="Arial"/>
                <w:b/>
                <w:color w:val="FFFFFF" w:themeColor="background1"/>
                <w:sz w:val="20"/>
              </w:rPr>
              <w:t xml:space="preserve"> </w:t>
            </w:r>
          </w:p>
          <w:p w14:paraId="45F7AD04" w14:textId="77777777" w:rsidR="006D49FA" w:rsidRPr="00ED3937" w:rsidRDefault="009A5CA9" w:rsidP="00D42667">
            <w:pPr>
              <w:ind w:left="6"/>
              <w:rPr>
                <w:color w:val="FFFFFF" w:themeColor="background1"/>
              </w:rPr>
            </w:pPr>
            <w:r w:rsidRPr="00ED3937">
              <w:rPr>
                <w:rFonts w:ascii="Arial" w:eastAsia="Arial" w:hAnsi="Arial" w:cs="Arial"/>
                <w:b/>
                <w:color w:val="FFFFFF" w:themeColor="background1"/>
                <w:sz w:val="20"/>
              </w:rPr>
              <w:t>Scrivere</w:t>
            </w:r>
            <w:r w:rsidRPr="00ED3937">
              <w:rPr>
                <w:rFonts w:ascii="Arial" w:eastAsia="Arial" w:hAnsi="Arial" w:cs="Arial"/>
                <w:color w:val="FFFFFF" w:themeColor="background1"/>
                <w:sz w:val="16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CB27" w14:textId="455F60FE" w:rsidR="006D49FA" w:rsidRPr="00ED3937" w:rsidRDefault="0074437A" w:rsidP="00A47959">
            <w:pPr>
              <w:spacing w:line="243" w:lineRule="auto"/>
              <w:ind w:left="106" w:right="1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Pr="00ED3937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OB</w:t>
            </w:r>
            <w:proofErr w:type="gramStart"/>
            <w:r w:rsidRPr="00ED3937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3 </w:t>
            </w:r>
            <w:r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B82626" w:rsidRPr="00ED3937">
              <w:rPr>
                <w:rFonts w:ascii="Arial" w:eastAsia="Arial" w:hAnsi="Arial" w:cs="Arial"/>
                <w:color w:val="000000" w:themeColor="text1"/>
                <w:sz w:val="20"/>
              </w:rPr>
              <w:t>Scrivere</w:t>
            </w:r>
            <w:proofErr w:type="gramEnd"/>
            <w:r w:rsidR="00B82626"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 semplici testi reali e fantastici,</w:t>
            </w:r>
            <w:r w:rsidR="009A5CA9"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. </w:t>
            </w:r>
            <w:r w:rsidR="00B82626" w:rsidRPr="00ED3937">
              <w:rPr>
                <w:rFonts w:ascii="Arial" w:eastAsia="Arial" w:hAnsi="Arial" w:cs="Arial"/>
                <w:color w:val="000000" w:themeColor="text1"/>
                <w:sz w:val="20"/>
              </w:rPr>
              <w:t>S</w:t>
            </w:r>
            <w:r w:rsidR="00A47959" w:rsidRPr="00ED3937">
              <w:rPr>
                <w:rFonts w:ascii="Arial" w:eastAsia="Arial" w:hAnsi="Arial" w:cs="Arial"/>
                <w:color w:val="000000" w:themeColor="text1"/>
                <w:sz w:val="20"/>
              </w:rPr>
              <w:t>p</w:t>
            </w:r>
            <w:r w:rsidR="00B82626" w:rsidRPr="00ED3937">
              <w:rPr>
                <w:rFonts w:ascii="Arial" w:eastAsia="Arial" w:hAnsi="Arial" w:cs="Arial"/>
                <w:color w:val="000000" w:themeColor="text1"/>
                <w:sz w:val="20"/>
              </w:rPr>
              <w:t>erimentando anche</w:t>
            </w:r>
            <w:r w:rsidR="00A47959"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 tecniche di riduzione del testo</w:t>
            </w:r>
            <w:r w:rsidR="007C4545"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: </w:t>
            </w:r>
          </w:p>
          <w:p w14:paraId="4B004DA2" w14:textId="6C4D89F5" w:rsidR="00235035" w:rsidRPr="00ED3937" w:rsidRDefault="00235035" w:rsidP="00235035">
            <w:pPr>
              <w:spacing w:line="243" w:lineRule="auto"/>
              <w:ind w:left="106" w:right="1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230E" w14:textId="77777777" w:rsidR="006D49FA" w:rsidRPr="00ED3937" w:rsidRDefault="009A5CA9" w:rsidP="00D42667">
            <w:pPr>
              <w:spacing w:line="239" w:lineRule="auto"/>
              <w:ind w:left="95" w:right="192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frasi poco organizzate e periodi sospesi o poco coerenti. </w:t>
            </w:r>
          </w:p>
          <w:p w14:paraId="0AE0BCCF" w14:textId="77777777" w:rsidR="006D49FA" w:rsidRPr="00ED3937" w:rsidRDefault="009A5CA9" w:rsidP="00D42667">
            <w:pPr>
              <w:spacing w:line="236" w:lineRule="auto"/>
              <w:ind w:left="95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Il contenuto è povero e disorganico. </w:t>
            </w:r>
          </w:p>
          <w:p w14:paraId="6AB81A2D" w14:textId="03EBFB54" w:rsidR="006D49FA" w:rsidRPr="00ED3937" w:rsidRDefault="009A5CA9" w:rsidP="00C40A36">
            <w:pPr>
              <w:ind w:left="95" w:right="141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>Sono</w:t>
            </w:r>
            <w:r w:rsidR="001C0BD1"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presenti numerosi errori fonologici e ortografici. Riconosce con difficoltà le principali convenzioni </w:t>
            </w:r>
            <w:r w:rsidR="00C40A36" w:rsidRPr="00ED3937">
              <w:rPr>
                <w:rFonts w:ascii="Arial" w:eastAsia="Arial" w:hAnsi="Arial" w:cs="Arial"/>
                <w:color w:val="000000" w:themeColor="text1"/>
                <w:sz w:val="18"/>
              </w:rPr>
              <w:t>o</w:t>
            </w: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rtografiche.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2D67" w14:textId="77777777" w:rsidR="006D49FA" w:rsidRPr="00ED3937" w:rsidRDefault="009A5CA9" w:rsidP="00D42667">
            <w:pPr>
              <w:spacing w:line="239" w:lineRule="auto"/>
              <w:ind w:left="95" w:right="174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frasi semplici e periodi con alcuni errori di concordanza. </w:t>
            </w:r>
          </w:p>
          <w:p w14:paraId="7AC7A853" w14:textId="77777777" w:rsidR="006D49FA" w:rsidRPr="00ED3937" w:rsidRDefault="009A5CA9" w:rsidP="00D42667">
            <w:pPr>
              <w:spacing w:after="5" w:line="236" w:lineRule="auto"/>
              <w:ind w:left="95" w:right="217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Contenuto accettabile anche se povero di informazioni. Sono presenti errori ortografici. </w:t>
            </w:r>
          </w:p>
          <w:p w14:paraId="5891652C" w14:textId="77777777" w:rsidR="006D49FA" w:rsidRPr="00ED3937" w:rsidRDefault="009A5CA9" w:rsidP="00D42667">
            <w:pPr>
              <w:ind w:left="95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ed usa le parti del discorso in modo basico.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2DE9" w14:textId="4E3935DB" w:rsidR="006D49FA" w:rsidRPr="00ED3937" w:rsidRDefault="009A5CA9" w:rsidP="00D42667">
            <w:pPr>
              <w:spacing w:line="238" w:lineRule="auto"/>
              <w:ind w:left="95" w:right="213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frasi e </w:t>
            </w:r>
            <w:proofErr w:type="gramStart"/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>periodi  ortografic</w:t>
            </w:r>
            <w:r w:rsidR="00DD571D" w:rsidRPr="00ED3937">
              <w:rPr>
                <w:rFonts w:ascii="Arial" w:eastAsia="Arial" w:hAnsi="Arial" w:cs="Arial"/>
                <w:color w:val="000000" w:themeColor="text1"/>
                <w:sz w:val="18"/>
              </w:rPr>
              <w:t>amente</w:t>
            </w:r>
            <w:proofErr w:type="gramEnd"/>
            <w:r w:rsidR="00DD571D"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corretti</w:t>
            </w: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 Complessivamente il testo risulta pianificato e aderente alla traccia. </w:t>
            </w:r>
          </w:p>
          <w:p w14:paraId="12653730" w14:textId="77777777" w:rsidR="006D49FA" w:rsidRPr="00ED3937" w:rsidRDefault="009A5CA9" w:rsidP="00D42667">
            <w:pPr>
              <w:ind w:left="95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ed usa con buona padronanza le principali convenzioni ortografiche e morfologiche.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E35C" w14:textId="77777777" w:rsidR="006D49FA" w:rsidRPr="00ED3937" w:rsidRDefault="009A5CA9" w:rsidP="00D42667">
            <w:pPr>
              <w:spacing w:line="238" w:lineRule="auto"/>
              <w:ind w:left="95" w:right="72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frasi e periodi ben costruiti e corretti nella forma. Il testo risulta ben pianificato. Il contenuto è organico e originale. </w:t>
            </w:r>
          </w:p>
          <w:p w14:paraId="19D91FBC" w14:textId="77777777" w:rsidR="006D49FA" w:rsidRPr="00ED3937" w:rsidRDefault="009A5CA9" w:rsidP="00D42667">
            <w:pPr>
              <w:ind w:left="95" w:right="192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Rispetta consapevolmente le convenzioni ortografiche e </w:t>
            </w:r>
            <w:proofErr w:type="gramStart"/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>morfologiche..</w:t>
            </w:r>
            <w:proofErr w:type="gramEnd"/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ED3937" w:rsidRPr="00ED3937" w14:paraId="2C863E19" w14:textId="77777777" w:rsidTr="0064486B">
        <w:trPr>
          <w:trHeight w:val="835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2BED47F" w14:textId="77777777" w:rsidR="00FD6E15" w:rsidRPr="00ED3937" w:rsidRDefault="00FD6E15" w:rsidP="00D42667">
            <w:pPr>
              <w:rPr>
                <w:color w:val="FFFFFF" w:themeColor="background1"/>
                <w:sz w:val="24"/>
                <w:szCs w:val="24"/>
              </w:rPr>
            </w:pPr>
            <w:r w:rsidRPr="00ED3937">
              <w:rPr>
                <w:color w:val="FFFFFF" w:themeColor="background1"/>
                <w:sz w:val="24"/>
                <w:szCs w:val="24"/>
              </w:rPr>
              <w:t>Acquisizione ed</w:t>
            </w:r>
          </w:p>
          <w:p w14:paraId="2DEAF5B6" w14:textId="1256A051" w:rsidR="00FD6E15" w:rsidRPr="00ED3937" w:rsidRDefault="00FD6E15" w:rsidP="00D42667">
            <w:pPr>
              <w:spacing w:after="86"/>
              <w:ind w:left="106"/>
              <w:rPr>
                <w:rFonts w:ascii="Arial" w:eastAsia="Arial" w:hAnsi="Arial" w:cs="Arial"/>
                <w:b/>
                <w:color w:val="FFFFFF" w:themeColor="background1"/>
                <w:sz w:val="20"/>
              </w:rPr>
            </w:pPr>
            <w:r w:rsidRPr="00ED3937">
              <w:rPr>
                <w:color w:val="FFFFFF" w:themeColor="background1"/>
                <w:sz w:val="24"/>
                <w:szCs w:val="24"/>
              </w:rPr>
              <w:t>espansione  del lessico</w:t>
            </w:r>
            <w:r w:rsidR="006C0BDB" w:rsidRPr="00ED3937">
              <w:rPr>
                <w:color w:val="FFFFFF" w:themeColor="background1"/>
                <w:sz w:val="24"/>
                <w:szCs w:val="24"/>
              </w:rPr>
              <w:t xml:space="preserve"> e riflessione linguistica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03EF4" w14:textId="0F4669CB" w:rsidR="008F3713" w:rsidRPr="00ED3937" w:rsidRDefault="008F3713" w:rsidP="008F3713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29E11E56" w14:textId="0ECE3AD2" w:rsidR="00FD6E15" w:rsidRPr="00ED3937" w:rsidRDefault="0074437A" w:rsidP="00732CC9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Pr="00ED3937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OB</w:t>
            </w:r>
            <w:proofErr w:type="gramStart"/>
            <w:r w:rsidRPr="00ED3937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4</w:t>
            </w:r>
            <w:r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  </w:t>
            </w:r>
            <w:r w:rsidR="008F3713" w:rsidRPr="00ED3937">
              <w:rPr>
                <w:rFonts w:ascii="Arial" w:eastAsia="Arial" w:hAnsi="Arial" w:cs="Arial"/>
                <w:color w:val="000000" w:themeColor="text1"/>
                <w:sz w:val="20"/>
              </w:rPr>
              <w:t>Conoscere</w:t>
            </w:r>
            <w:proofErr w:type="gramEnd"/>
            <w:r w:rsidR="008F3713" w:rsidRPr="00ED3937">
              <w:rPr>
                <w:rFonts w:ascii="Arial" w:eastAsia="Arial" w:hAnsi="Arial" w:cs="Arial"/>
                <w:color w:val="000000" w:themeColor="text1"/>
                <w:sz w:val="20"/>
              </w:rPr>
              <w:t>, rispettare e utilizzare alcune convenzioni sintattiche</w:t>
            </w:r>
            <w:r w:rsidR="00853B91" w:rsidRPr="00ED3937">
              <w:rPr>
                <w:rFonts w:ascii="Arial" w:eastAsia="Arial" w:hAnsi="Arial" w:cs="Arial"/>
                <w:color w:val="000000" w:themeColor="text1"/>
                <w:sz w:val="20"/>
              </w:rPr>
              <w:t>, grammaticali e lessicali.</w:t>
            </w:r>
            <w:r w:rsidR="008F3713"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853B91" w:rsidRPr="00ED3937">
              <w:rPr>
                <w:rFonts w:ascii="Arial" w:eastAsia="Arial" w:hAnsi="Arial" w:cs="Arial"/>
                <w:color w:val="000000" w:themeColor="text1"/>
                <w:sz w:val="20"/>
              </w:rPr>
              <w:t>D</w:t>
            </w:r>
            <w:r w:rsidR="008F3713" w:rsidRPr="00ED3937">
              <w:rPr>
                <w:rFonts w:ascii="Arial" w:eastAsia="Arial" w:hAnsi="Arial" w:cs="Arial"/>
                <w:color w:val="000000" w:themeColor="text1"/>
                <w:sz w:val="20"/>
              </w:rPr>
              <w:t>iscriminare</w:t>
            </w:r>
            <w:r w:rsidR="00732CC9"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 e</w:t>
            </w:r>
            <w:r w:rsidR="008F3713"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 trasformare il discorso diretto in discorso indiretto e viceversa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558D34" w14:textId="270358C7" w:rsidR="00FD6E15" w:rsidRPr="00ED3937" w:rsidRDefault="00C40A36" w:rsidP="00B31021">
            <w:pPr>
              <w:ind w:left="5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>Conosce, rispetta e utilizza le principali convenzioni ortografiche, sintattiche, grammaticali e lessicali</w:t>
            </w:r>
            <w:r w:rsidR="00B31021" w:rsidRPr="00ED3937">
              <w:rPr>
                <w:rFonts w:ascii="Arial" w:eastAsia="Arial" w:hAnsi="Arial" w:cs="Arial"/>
                <w:color w:val="000000" w:themeColor="text1"/>
                <w:sz w:val="18"/>
              </w:rPr>
              <w:t>;</w:t>
            </w:r>
            <w:r w:rsidR="00A4645C"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riconosce il discorso diretto da quello indiretto </w:t>
            </w:r>
            <w:r w:rsidR="00732CC9" w:rsidRPr="00ED3937">
              <w:rPr>
                <w:rFonts w:ascii="Arial" w:eastAsia="Arial" w:hAnsi="Arial" w:cs="Arial"/>
                <w:color w:val="000000" w:themeColor="text1"/>
                <w:sz w:val="18"/>
              </w:rPr>
              <w:t>se aiutato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16D411" w14:textId="78EF8961" w:rsidR="00FD6E15" w:rsidRPr="00ED3937" w:rsidRDefault="00A4645C" w:rsidP="00B31021">
            <w:pPr>
              <w:spacing w:after="85"/>
              <w:ind w:left="89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>Conosce, rispetta e utilizza le principali convenzioni ortografic</w:t>
            </w:r>
            <w:r w:rsidR="00B31021"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he, sintattiche, grammaticali e </w:t>
            </w: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>lessicali</w:t>
            </w:r>
            <w:r w:rsidR="00B31021"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; </w:t>
            </w: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>discrimina il discorso diretto da quello indiretto in modo abbastanza corretto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D2514A" w14:textId="10FFAD6A" w:rsidR="00FD6E15" w:rsidRPr="00ED3937" w:rsidRDefault="00A4645C" w:rsidP="00B31021">
            <w:pPr>
              <w:ind w:left="383" w:right="251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>Conosce, rispetta e utilizza le principali convenzioni ortografiche, sintattiche, grammaticali e lessicali</w:t>
            </w:r>
            <w:r w:rsidR="00B31021" w:rsidRPr="00ED3937">
              <w:rPr>
                <w:rFonts w:ascii="Arial" w:eastAsia="Arial" w:hAnsi="Arial" w:cs="Arial"/>
                <w:color w:val="000000" w:themeColor="text1"/>
                <w:sz w:val="18"/>
              </w:rPr>
              <w:t>;</w:t>
            </w: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discrimina e trasforma il discorso diretto da quello indiretto</w:t>
            </w:r>
            <w:r w:rsidR="00E12DB6"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e viceversa</w:t>
            </w: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="00B31021" w:rsidRPr="00ED3937">
              <w:rPr>
                <w:rFonts w:ascii="Arial" w:eastAsia="Arial" w:hAnsi="Arial" w:cs="Arial"/>
                <w:color w:val="000000" w:themeColor="text1"/>
                <w:sz w:val="18"/>
              </w:rPr>
              <w:t>in modo corretto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8557CE" w14:textId="1BD83697" w:rsidR="00FD6E15" w:rsidRPr="00ED3937" w:rsidRDefault="00A4645C" w:rsidP="00A4645C">
            <w:pPr>
              <w:ind w:left="448" w:right="313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>Conosce, rispetta e utilizza le principali convenzioni ortografiche, sintattiche, grammaticali e lessicali</w:t>
            </w:r>
            <w:r w:rsidR="00B31021" w:rsidRPr="00ED3937">
              <w:rPr>
                <w:rFonts w:ascii="Arial" w:eastAsia="Arial" w:hAnsi="Arial" w:cs="Arial"/>
                <w:color w:val="000000" w:themeColor="text1"/>
                <w:sz w:val="18"/>
              </w:rPr>
              <w:t>; discrimina e trasforma il discorso diretto e indiretto e viceversa in maniera appropriata e corretto</w:t>
            </w:r>
          </w:p>
        </w:tc>
      </w:tr>
    </w:tbl>
    <w:p w14:paraId="3C1FE9AB" w14:textId="22537776" w:rsidR="006D49FA" w:rsidRPr="00ED3937" w:rsidRDefault="00D42667" w:rsidP="0064486B">
      <w:pPr>
        <w:spacing w:after="0"/>
        <w:ind w:right="14906"/>
        <w:rPr>
          <w:color w:val="FFFFFF" w:themeColor="background1"/>
        </w:rPr>
      </w:pPr>
      <w:r w:rsidRPr="00ED3937">
        <w:rPr>
          <w:color w:val="FFFFFF" w:themeColor="background1"/>
        </w:rPr>
        <w:br w:type="textWrapping" w:clear="all"/>
      </w:r>
    </w:p>
    <w:p w14:paraId="31CF9B31" w14:textId="77777777" w:rsidR="006D49FA" w:rsidRPr="00ED3937" w:rsidRDefault="006D49FA">
      <w:pPr>
        <w:rPr>
          <w:color w:val="000000" w:themeColor="text1"/>
        </w:rPr>
      </w:pPr>
    </w:p>
    <w:p w14:paraId="04817CE6" w14:textId="77777777" w:rsidR="006D49FA" w:rsidRDefault="006D49FA">
      <w:pPr>
        <w:spacing w:after="0"/>
        <w:ind w:left="-128" w:right="54"/>
      </w:pPr>
    </w:p>
    <w:tbl>
      <w:tblPr>
        <w:tblStyle w:val="TableGrid"/>
        <w:tblW w:w="14513" w:type="dxa"/>
        <w:tblInd w:w="211" w:type="dxa"/>
        <w:tblCellMar>
          <w:top w:w="16" w:type="dxa"/>
          <w:left w:w="95" w:type="dxa"/>
          <w:bottom w:w="5" w:type="dxa"/>
          <w:right w:w="34" w:type="dxa"/>
        </w:tblCellMar>
        <w:tblLook w:val="04A0" w:firstRow="1" w:lastRow="0" w:firstColumn="1" w:lastColumn="0" w:noHBand="0" w:noVBand="1"/>
      </w:tblPr>
      <w:tblGrid>
        <w:gridCol w:w="1122"/>
        <w:gridCol w:w="13391"/>
      </w:tblGrid>
      <w:tr w:rsidR="006D49FA" w14:paraId="2B7934BE" w14:textId="77777777">
        <w:trPr>
          <w:trHeight w:val="824"/>
        </w:trPr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14:paraId="76A12BB7" w14:textId="77777777" w:rsidR="006D49FA" w:rsidRDefault="009A5CA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NUCLEI TEMTICI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339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16F31C" w14:textId="77777777" w:rsidR="006D49FA" w:rsidRDefault="009A5CA9">
            <w:pPr>
              <w:ind w:right="50"/>
              <w:jc w:val="center"/>
            </w:pPr>
            <w:r>
              <w:rPr>
                <w:rFonts w:ascii="Arial" w:eastAsia="Arial" w:hAnsi="Arial" w:cs="Arial"/>
                <w:sz w:val="32"/>
              </w:rPr>
              <w:t xml:space="preserve">MATEMATICA </w:t>
            </w:r>
          </w:p>
        </w:tc>
      </w:tr>
    </w:tbl>
    <w:p w14:paraId="506A70FB" w14:textId="05A831A4" w:rsidR="006D49FA" w:rsidRDefault="006D49FA" w:rsidP="0064486B"/>
    <w:tbl>
      <w:tblPr>
        <w:tblStyle w:val="TableGrid"/>
        <w:tblW w:w="14518" w:type="dxa"/>
        <w:tblInd w:w="197" w:type="dxa"/>
        <w:tblCellMar>
          <w:top w:w="3" w:type="dxa"/>
          <w:bottom w:w="5" w:type="dxa"/>
        </w:tblCellMar>
        <w:tblLook w:val="04A0" w:firstRow="1" w:lastRow="0" w:firstColumn="1" w:lastColumn="0" w:noHBand="0" w:noVBand="1"/>
      </w:tblPr>
      <w:tblGrid>
        <w:gridCol w:w="1122"/>
        <w:gridCol w:w="4820"/>
        <w:gridCol w:w="2240"/>
        <w:gridCol w:w="2118"/>
        <w:gridCol w:w="2122"/>
        <w:gridCol w:w="2096"/>
      </w:tblGrid>
      <w:tr w:rsidR="006D49FA" w14:paraId="0C4B1030" w14:textId="77777777" w:rsidTr="0064486B">
        <w:trPr>
          <w:trHeight w:val="99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E7D2FA4" w14:textId="77777777" w:rsidR="006D49FA" w:rsidRDefault="009A5CA9">
            <w:pPr>
              <w:spacing w:after="90"/>
              <w:ind w:left="109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CLASSE </w:t>
            </w:r>
          </w:p>
          <w:p w14:paraId="439973FB" w14:textId="77777777" w:rsidR="006D49FA" w:rsidRDefault="009A5CA9">
            <w:pPr>
              <w:ind w:left="109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TERZA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71033002" w14:textId="77777777" w:rsidR="006D49FA" w:rsidRDefault="009A5CA9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2255B60A" w14:textId="77777777" w:rsidR="006D49FA" w:rsidRDefault="009A5CA9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4D35541B" w14:textId="77777777" w:rsidR="006D49FA" w:rsidRDefault="009A5CA9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VIA  DI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PRIMA </w:t>
            </w:r>
          </w:p>
          <w:p w14:paraId="11E86BAC" w14:textId="77777777" w:rsidR="006D49FA" w:rsidRDefault="009A5CA9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1C77737D" w14:textId="77777777" w:rsidR="006D49FA" w:rsidRDefault="009A5CA9">
            <w:pPr>
              <w:ind w:left="541" w:right="47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2D963942" w14:textId="77777777" w:rsidR="006D49FA" w:rsidRDefault="009A5CA9">
            <w:pPr>
              <w:ind w:left="589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771F7150" w14:textId="77777777" w:rsidR="006D49FA" w:rsidRDefault="009A5CA9">
            <w:pPr>
              <w:ind w:left="676" w:firstLine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6D49FA" w14:paraId="60BC5CC0" w14:textId="77777777" w:rsidTr="0064486B">
        <w:trPr>
          <w:trHeight w:val="1642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36B8BA4F" w14:textId="77777777" w:rsidR="006D49FA" w:rsidRDefault="009A5CA9">
            <w:pPr>
              <w:spacing w:after="5" w:line="357" w:lineRule="auto"/>
              <w:ind w:left="109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Numeri 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18"/>
              </w:rPr>
              <w:t>e  calcolo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67D03D5E" w14:textId="77777777" w:rsidR="006D49FA" w:rsidRDefault="009A5CA9">
            <w:pPr>
              <w:spacing w:after="85"/>
              <w:ind w:left="109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3ACF22BB" w14:textId="77777777" w:rsidR="006D49FA" w:rsidRDefault="009A5CA9">
            <w:pPr>
              <w:spacing w:after="85"/>
              <w:ind w:left="109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377422C5" w14:textId="77777777" w:rsidR="006D49FA" w:rsidRDefault="009A5CA9">
            <w:pPr>
              <w:spacing w:after="85"/>
              <w:ind w:left="109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7D66BA4D" w14:textId="77777777" w:rsidR="006D49FA" w:rsidRDefault="009A5CA9">
            <w:pPr>
              <w:spacing w:after="90"/>
              <w:ind w:left="109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69061AE6" w14:textId="77777777" w:rsidR="006D49FA" w:rsidRDefault="009A5CA9">
            <w:pPr>
              <w:spacing w:after="106" w:line="236" w:lineRule="auto"/>
              <w:ind w:left="109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Spazio e figure </w:t>
            </w:r>
          </w:p>
          <w:p w14:paraId="2A42DE5F" w14:textId="77777777" w:rsidR="006D49FA" w:rsidRDefault="009A5CA9">
            <w:pPr>
              <w:spacing w:after="85"/>
              <w:ind w:left="109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62599CCE" w14:textId="77777777" w:rsidR="006D49FA" w:rsidRDefault="009A5CA9">
            <w:pPr>
              <w:spacing w:after="85"/>
              <w:ind w:left="109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22E170D1" w14:textId="77777777" w:rsidR="006D49FA" w:rsidRDefault="009A5CA9">
            <w:pPr>
              <w:spacing w:after="85"/>
              <w:ind w:left="109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Problemi     </w:t>
            </w:r>
          </w:p>
          <w:p w14:paraId="3DB1BD92" w14:textId="77777777" w:rsidR="006D49FA" w:rsidRDefault="009A5CA9">
            <w:pPr>
              <w:spacing w:after="90"/>
              <w:ind w:left="109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66C253FE" w14:textId="77777777" w:rsidR="006D49FA" w:rsidRDefault="009A5CA9">
            <w:pPr>
              <w:spacing w:after="85"/>
              <w:ind w:left="109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481D1BD4" w14:textId="77777777" w:rsidR="006D49FA" w:rsidRDefault="009A5CA9">
            <w:pPr>
              <w:spacing w:after="85"/>
              <w:ind w:left="109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1FC164B7" w14:textId="77777777" w:rsidR="006D49FA" w:rsidRDefault="009A5CA9">
            <w:pPr>
              <w:ind w:left="109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8C02" w14:textId="094A143D" w:rsidR="001C0BD1" w:rsidRPr="00ED3937" w:rsidRDefault="009C55C5" w:rsidP="001C0BD1">
            <w:pPr>
              <w:spacing w:line="239" w:lineRule="auto"/>
              <w:ind w:left="101" w:right="366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OB1</w:t>
            </w:r>
            <w:r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505916"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Leggere, </w:t>
            </w:r>
            <w:r w:rsidR="009A5CA9" w:rsidRPr="00ED3937">
              <w:rPr>
                <w:rFonts w:ascii="Arial" w:eastAsia="Arial" w:hAnsi="Arial" w:cs="Arial"/>
                <w:color w:val="000000" w:themeColor="text1"/>
                <w:sz w:val="20"/>
              </w:rPr>
              <w:t>scrivere</w:t>
            </w:r>
            <w:r w:rsidR="00505916"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 e confrontare</w:t>
            </w:r>
            <w:r w:rsidR="009A5CA9"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 i numeri entro il migliaio, comprendendo il valore posizionale delle cifre. </w:t>
            </w:r>
          </w:p>
          <w:p w14:paraId="42A5062A" w14:textId="0E13D2A4" w:rsidR="006D49FA" w:rsidRPr="00ED3937" w:rsidRDefault="006D49FA">
            <w:pPr>
              <w:ind w:left="101" w:right="97"/>
              <w:jc w:val="both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4024" w14:textId="7AE5DBD4" w:rsidR="006D49FA" w:rsidRPr="00ED3937" w:rsidRDefault="009A5CA9">
            <w:pPr>
              <w:ind w:left="110" w:right="147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>Manipola i numeri naturali entro il migli</w:t>
            </w:r>
            <w:r w:rsidR="00341B3A" w:rsidRPr="00ED3937">
              <w:rPr>
                <w:rFonts w:ascii="Arial" w:eastAsia="Arial" w:hAnsi="Arial" w:cs="Arial"/>
                <w:color w:val="000000" w:themeColor="text1"/>
                <w:sz w:val="18"/>
              </w:rPr>
              <w:t>aio con l’aiuto dell’insegnante.</w:t>
            </w: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7879" w14:textId="5F2F503F" w:rsidR="006D49FA" w:rsidRPr="00ED3937" w:rsidRDefault="009A5CA9">
            <w:pPr>
              <w:ind w:left="106" w:right="206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>Manipola i numeri naturali entro il migliaio</w:t>
            </w:r>
            <w:r w:rsidR="00341B3A"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con qualche incertezza.</w:t>
            </w: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9A2B" w14:textId="352660DF" w:rsidR="006D49FA" w:rsidRPr="00ED3937" w:rsidRDefault="009A5CA9">
            <w:pPr>
              <w:ind w:left="100" w:right="394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Manipola i numeri entro il migliaio in autonomia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1FC9" w14:textId="1C5F18A4" w:rsidR="006D49FA" w:rsidRPr="00ED3937" w:rsidRDefault="009A5CA9">
            <w:pPr>
              <w:ind w:left="95" w:right="179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Manipola i numeri entro il migliaio con padronanza </w:t>
            </w:r>
          </w:p>
        </w:tc>
      </w:tr>
      <w:tr w:rsidR="006D49FA" w14:paraId="364F406E" w14:textId="77777777">
        <w:trPr>
          <w:trHeight w:val="1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F1FD2" w14:textId="77777777" w:rsidR="006D49FA" w:rsidRDefault="006D49F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CFEA" w14:textId="4BDEAE1B" w:rsidR="006D49FA" w:rsidRPr="00ED3937" w:rsidRDefault="009C55C5">
            <w:pPr>
              <w:ind w:left="101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OB2</w:t>
            </w:r>
            <w:r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Riconoscere e denominare vari tipi di angoli.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044C" w14:textId="074105F3" w:rsidR="006D49FA" w:rsidRPr="00ED3937" w:rsidRDefault="009A5CA9">
            <w:pPr>
              <w:ind w:left="110" w:right="249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Riconosce, descrive e classifica angoli solo in situazioni note e unicamente con il supporto dell’insegnante.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AB9A" w14:textId="77777777" w:rsidR="006D49FA" w:rsidRPr="00ED3937" w:rsidRDefault="009A5CA9">
            <w:pPr>
              <w:ind w:left="106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Riconosce, descrive e </w:t>
            </w:r>
          </w:p>
          <w:p w14:paraId="41BB83B2" w14:textId="36EA32CF" w:rsidR="006D49FA" w:rsidRPr="00ED3937" w:rsidRDefault="009A5CA9" w:rsidP="00341B3A">
            <w:pPr>
              <w:ind w:left="106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classifica angoli </w:t>
            </w:r>
            <w:r w:rsidR="0062760A" w:rsidRPr="00ED3937">
              <w:rPr>
                <w:rFonts w:ascii="Arial" w:eastAsia="Arial" w:hAnsi="Arial" w:cs="Arial"/>
                <w:color w:val="000000" w:themeColor="text1"/>
                <w:sz w:val="18"/>
              </w:rPr>
              <w:t>con qualche incertezza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1B08" w14:textId="51ABF987" w:rsidR="006D49FA" w:rsidRPr="00ED3937" w:rsidRDefault="009A5CA9">
            <w:pPr>
              <w:ind w:left="100" w:right="273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Riconosce, descrive e classifica angoli in modo autonomo e corretto.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D3CE" w14:textId="77777777" w:rsidR="006D49FA" w:rsidRPr="00ED3937" w:rsidRDefault="009A5CA9">
            <w:pPr>
              <w:ind w:left="95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Riconosce, descrive e </w:t>
            </w:r>
          </w:p>
          <w:p w14:paraId="3E574DC4" w14:textId="4D909113" w:rsidR="006D49FA" w:rsidRPr="00ED3937" w:rsidRDefault="009A5CA9">
            <w:pPr>
              <w:ind w:left="95" w:right="180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classifica angoli </w:t>
            </w:r>
            <w:proofErr w:type="gramStart"/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>in con</w:t>
            </w:r>
            <w:proofErr w:type="gramEnd"/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padronanza e sicurezza in tutte le situazioni. </w:t>
            </w:r>
          </w:p>
        </w:tc>
      </w:tr>
      <w:tr w:rsidR="006D49FA" w14:paraId="1836DD65" w14:textId="77777777">
        <w:trPr>
          <w:trHeight w:val="18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88D7" w14:textId="77777777" w:rsidR="006D49FA" w:rsidRDefault="006D49F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96185" w14:textId="0B2B276D" w:rsidR="006D49FA" w:rsidRPr="00ED3937" w:rsidRDefault="009C55C5">
            <w:pPr>
              <w:spacing w:after="110" w:line="239" w:lineRule="auto"/>
              <w:ind w:left="101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OB3</w:t>
            </w:r>
            <w:r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Risolvere situazioni problematiche di diverso tipo utilizzando strategie appropriate. </w:t>
            </w:r>
          </w:p>
          <w:p w14:paraId="011EF4C0" w14:textId="77777777" w:rsidR="006D49FA" w:rsidRPr="00ED3937" w:rsidRDefault="009A5CA9">
            <w:pPr>
              <w:spacing w:after="95"/>
              <w:ind w:left="101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14:paraId="1BA01D87" w14:textId="77777777" w:rsidR="006D49FA" w:rsidRPr="00ED3937" w:rsidRDefault="009A5CA9">
            <w:pPr>
              <w:spacing w:after="90"/>
              <w:ind w:left="101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14:paraId="68998B39" w14:textId="77777777" w:rsidR="006D49FA" w:rsidRPr="00ED3937" w:rsidRDefault="009A5CA9">
            <w:pPr>
              <w:ind w:left="101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  <w:p w14:paraId="657F047A" w14:textId="77777777" w:rsidR="006D49FA" w:rsidRPr="00ED3937" w:rsidRDefault="009A5CA9">
            <w:pPr>
              <w:ind w:left="101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9ABB" w14:textId="77777777" w:rsidR="006D49FA" w:rsidRPr="00ED3937" w:rsidRDefault="009A5CA9">
            <w:pPr>
              <w:spacing w:after="110" w:line="236" w:lineRule="auto"/>
              <w:ind w:left="110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Risolve semplici problemi con dati noti e l’ausilio del docente. </w:t>
            </w:r>
          </w:p>
          <w:p w14:paraId="07CBCCAE" w14:textId="77777777" w:rsidR="006D49FA" w:rsidRPr="00ED3937" w:rsidRDefault="009A5CA9">
            <w:pPr>
              <w:spacing w:after="95"/>
              <w:ind w:left="110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14:paraId="3077F366" w14:textId="77777777" w:rsidR="006D49FA" w:rsidRPr="00ED3937" w:rsidRDefault="009A5CA9">
            <w:pPr>
              <w:ind w:left="110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14:paraId="04C14EC6" w14:textId="77777777" w:rsidR="006D49FA" w:rsidRPr="00ED3937" w:rsidRDefault="009A5CA9">
            <w:pPr>
              <w:ind w:left="110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B6AF" w14:textId="77777777" w:rsidR="006D49FA" w:rsidRPr="00ED3937" w:rsidRDefault="009A5CA9">
            <w:pPr>
              <w:spacing w:after="110" w:line="236" w:lineRule="auto"/>
              <w:ind w:left="106" w:right="324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Risolve semplici problemi matematici con tutti i dati esplicitati. </w:t>
            </w:r>
          </w:p>
          <w:p w14:paraId="68280641" w14:textId="77777777" w:rsidR="006D49FA" w:rsidRPr="00ED3937" w:rsidRDefault="009A5CA9">
            <w:pPr>
              <w:ind w:left="106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14:paraId="6284CBAB" w14:textId="77777777" w:rsidR="006D49FA" w:rsidRPr="00ED3937" w:rsidRDefault="009A5CA9">
            <w:pPr>
              <w:ind w:left="106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5A15" w14:textId="369CF058" w:rsidR="006D49FA" w:rsidRPr="00ED3937" w:rsidRDefault="009A5CA9">
            <w:pPr>
              <w:spacing w:after="110" w:line="236" w:lineRule="auto"/>
              <w:ind w:left="100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>Legge e comprende testi che coinvolg</w:t>
            </w:r>
            <w:r w:rsidR="0062760A" w:rsidRPr="00ED3937">
              <w:rPr>
                <w:rFonts w:ascii="Arial" w:eastAsia="Arial" w:hAnsi="Arial" w:cs="Arial"/>
                <w:color w:val="000000" w:themeColor="text1"/>
                <w:sz w:val="18"/>
              </w:rPr>
              <w:t>ono aspetti logici e matematici in modo autonomo</w:t>
            </w: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 </w:t>
            </w:r>
          </w:p>
          <w:p w14:paraId="0C3A8DE1" w14:textId="77777777" w:rsidR="006D49FA" w:rsidRPr="00ED3937" w:rsidRDefault="009A5CA9">
            <w:pPr>
              <w:ind w:left="100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14:paraId="3D61B7B2" w14:textId="77777777" w:rsidR="006D49FA" w:rsidRPr="00ED3937" w:rsidRDefault="009A5CA9">
            <w:pPr>
              <w:ind w:left="100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0207" w14:textId="3E1A685C" w:rsidR="006D49FA" w:rsidRPr="00ED3937" w:rsidRDefault="009A5CA9">
            <w:pPr>
              <w:spacing w:line="236" w:lineRule="auto"/>
              <w:ind w:left="95" w:right="270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Analizza correttamente situazioni problematiche sia sul processo risolutivo sia sui risultati. </w:t>
            </w:r>
          </w:p>
          <w:p w14:paraId="3547A2A1" w14:textId="77777777" w:rsidR="006D49FA" w:rsidRPr="00ED3937" w:rsidRDefault="009A5CA9">
            <w:pPr>
              <w:ind w:left="95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6D49FA" w14:paraId="5AED64CB" w14:textId="77777777" w:rsidTr="0064486B">
        <w:trPr>
          <w:trHeight w:val="1008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BD83C8B" w14:textId="77777777" w:rsidR="006D49FA" w:rsidRDefault="009A5CA9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Relazioni, dati e previsioni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539A" w14:textId="17777DC4" w:rsidR="006D49FA" w:rsidRPr="00ED3937" w:rsidRDefault="009C55C5">
            <w:pPr>
              <w:spacing w:after="44" w:line="234" w:lineRule="auto"/>
              <w:ind w:left="101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OB4</w:t>
            </w:r>
            <w:r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ED3937">
              <w:rPr>
                <w:rFonts w:ascii="Arial" w:eastAsia="Arial" w:hAnsi="Arial" w:cs="Arial"/>
                <w:color w:val="000000" w:themeColor="text1"/>
                <w:sz w:val="20"/>
              </w:rPr>
              <w:t xml:space="preserve">Raccogliere dati e organizzarli per rilevamenti statistici. </w:t>
            </w:r>
          </w:p>
          <w:p w14:paraId="256EE9C7" w14:textId="16225ED3" w:rsidR="006D49FA" w:rsidRPr="00ED3937" w:rsidRDefault="009A5CA9">
            <w:pPr>
              <w:ind w:left="-18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b/>
                <w:color w:val="000000" w:themeColor="text1"/>
                <w:sz w:val="28"/>
                <w:vertAlign w:val="superscript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3EED" w14:textId="5B786EF1" w:rsidR="006D49FA" w:rsidRPr="00ED3937" w:rsidRDefault="009A5CA9">
            <w:pPr>
              <w:ind w:left="110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Raccoglie, organizza e interpreta i dati </w:t>
            </w:r>
            <w:r w:rsidR="0062760A" w:rsidRPr="00ED3937">
              <w:rPr>
                <w:rFonts w:ascii="Arial" w:eastAsia="Arial" w:hAnsi="Arial" w:cs="Arial"/>
                <w:color w:val="000000" w:themeColor="text1"/>
                <w:sz w:val="18"/>
              </w:rPr>
              <w:t>se aiutato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E1F3" w14:textId="77777777" w:rsidR="006D49FA" w:rsidRPr="00ED3937" w:rsidRDefault="009A5CA9">
            <w:pPr>
              <w:ind w:left="106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Raccoglie, </w:t>
            </w:r>
          </w:p>
          <w:p w14:paraId="03DE134A" w14:textId="30C8F89D" w:rsidR="006D49FA" w:rsidRPr="00ED3937" w:rsidRDefault="0062760A">
            <w:pPr>
              <w:ind w:left="106" w:right="131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organizza e interpreta i dati con qualche difficoltà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BE2B" w14:textId="77777777" w:rsidR="006D49FA" w:rsidRPr="00ED3937" w:rsidRDefault="009A5CA9">
            <w:pPr>
              <w:ind w:left="100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Raccoglie, </w:t>
            </w:r>
          </w:p>
          <w:p w14:paraId="270A71FB" w14:textId="77777777" w:rsidR="006D49FA" w:rsidRPr="00ED3937" w:rsidRDefault="009A5CA9">
            <w:pPr>
              <w:ind w:left="100" w:right="105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organizza e interpreta i dati in modo corretto.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757C" w14:textId="77777777" w:rsidR="006D49FA" w:rsidRPr="00ED3937" w:rsidRDefault="009A5CA9">
            <w:pPr>
              <w:ind w:left="95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Gestisce e </w:t>
            </w:r>
          </w:p>
          <w:p w14:paraId="237F04F1" w14:textId="28F67B80" w:rsidR="006D49FA" w:rsidRPr="00ED3937" w:rsidRDefault="009A5CA9">
            <w:pPr>
              <w:ind w:left="95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organizza i dati in modo. </w:t>
            </w:r>
            <w:r w:rsidR="0062760A" w:rsidRPr="00ED3937">
              <w:rPr>
                <w:rFonts w:ascii="Arial" w:eastAsia="Arial" w:hAnsi="Arial" w:cs="Arial"/>
                <w:color w:val="000000" w:themeColor="text1"/>
                <w:sz w:val="18"/>
              </w:rPr>
              <w:t>sicuro</w:t>
            </w:r>
          </w:p>
        </w:tc>
      </w:tr>
    </w:tbl>
    <w:p w14:paraId="391F3292" w14:textId="77777777" w:rsidR="006D49FA" w:rsidRDefault="006D49FA">
      <w:pPr>
        <w:spacing w:after="0"/>
        <w:ind w:left="-128" w:right="64"/>
      </w:pPr>
    </w:p>
    <w:p w14:paraId="451A9FF5" w14:textId="77777777" w:rsidR="0064486B" w:rsidRDefault="0064486B">
      <w:pPr>
        <w:spacing w:after="0"/>
        <w:ind w:left="-128" w:right="64"/>
      </w:pPr>
    </w:p>
    <w:p w14:paraId="61A77956" w14:textId="77777777" w:rsidR="0064486B" w:rsidRDefault="0064486B">
      <w:pPr>
        <w:spacing w:after="0"/>
        <w:ind w:left="-128" w:right="64"/>
      </w:pPr>
    </w:p>
    <w:p w14:paraId="61F94B5F" w14:textId="77777777" w:rsidR="0064486B" w:rsidRDefault="0064486B">
      <w:pPr>
        <w:spacing w:after="0"/>
        <w:ind w:left="-128" w:right="64"/>
      </w:pPr>
    </w:p>
    <w:p w14:paraId="686FA26F" w14:textId="77777777" w:rsidR="0064486B" w:rsidRDefault="0064486B">
      <w:pPr>
        <w:spacing w:after="0"/>
        <w:ind w:left="-128" w:right="64"/>
      </w:pPr>
    </w:p>
    <w:p w14:paraId="1EDB8AA3" w14:textId="77777777" w:rsidR="0064486B" w:rsidRDefault="0064486B">
      <w:pPr>
        <w:spacing w:after="0"/>
        <w:ind w:left="-128" w:right="64"/>
      </w:pPr>
    </w:p>
    <w:p w14:paraId="1159C6C9" w14:textId="77777777" w:rsidR="006D49FA" w:rsidRDefault="006D49FA">
      <w:pPr>
        <w:spacing w:after="0"/>
        <w:ind w:left="-128" w:right="35"/>
      </w:pPr>
    </w:p>
    <w:tbl>
      <w:tblPr>
        <w:tblStyle w:val="TableGrid"/>
        <w:tblW w:w="14191" w:type="dxa"/>
        <w:tblInd w:w="552" w:type="dxa"/>
        <w:tblCellMar>
          <w:top w:w="3" w:type="dxa"/>
          <w:bottom w:w="5" w:type="dxa"/>
        </w:tblCellMar>
        <w:tblLook w:val="04A0" w:firstRow="1" w:lastRow="0" w:firstColumn="1" w:lastColumn="0" w:noHBand="0" w:noVBand="1"/>
      </w:tblPr>
      <w:tblGrid>
        <w:gridCol w:w="14191"/>
      </w:tblGrid>
      <w:tr w:rsidR="006D49FA" w14:paraId="7695AD85" w14:textId="77777777" w:rsidTr="00ED3937">
        <w:trPr>
          <w:trHeight w:val="824"/>
        </w:trPr>
        <w:tc>
          <w:tcPr>
            <w:tcW w:w="141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</w:tcPr>
          <w:p w14:paraId="3C2BC79D" w14:textId="77777777" w:rsidR="006D49FA" w:rsidRDefault="009A5CA9">
            <w:pPr>
              <w:ind w:left="132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lastRenderedPageBreak/>
              <w:t xml:space="preserve">INGLESE </w:t>
            </w:r>
          </w:p>
        </w:tc>
      </w:tr>
    </w:tbl>
    <w:p w14:paraId="28BEE8DE" w14:textId="77777777" w:rsidR="006D49FA" w:rsidRDefault="006D49FA">
      <w:pPr>
        <w:spacing w:after="0"/>
        <w:ind w:left="-128" w:right="34"/>
      </w:pPr>
    </w:p>
    <w:tbl>
      <w:tblPr>
        <w:tblStyle w:val="TableGrid"/>
        <w:tblW w:w="14183" w:type="dxa"/>
        <w:tblInd w:w="562" w:type="dxa"/>
        <w:tblCellMar>
          <w:top w:w="2" w:type="dxa"/>
          <w:left w:w="5" w:type="dxa"/>
          <w:bottom w:w="3" w:type="dxa"/>
        </w:tblCellMar>
        <w:tblLook w:val="04A0" w:firstRow="1" w:lastRow="0" w:firstColumn="1" w:lastColumn="0" w:noHBand="0" w:noVBand="1"/>
      </w:tblPr>
      <w:tblGrid>
        <w:gridCol w:w="910"/>
        <w:gridCol w:w="4989"/>
        <w:gridCol w:w="2142"/>
        <w:gridCol w:w="2082"/>
        <w:gridCol w:w="2044"/>
        <w:gridCol w:w="2016"/>
      </w:tblGrid>
      <w:tr w:rsidR="006D49FA" w14:paraId="7F09B102" w14:textId="77777777" w:rsidTr="00ED3937">
        <w:trPr>
          <w:trHeight w:val="123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92D03C6" w14:textId="77777777" w:rsidR="006D49FA" w:rsidRDefault="009A5CA9">
            <w:pPr>
              <w:spacing w:after="90"/>
              <w:ind w:left="99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CLASSE </w:t>
            </w:r>
          </w:p>
          <w:p w14:paraId="6EF679ED" w14:textId="77777777" w:rsidR="006D49FA" w:rsidRDefault="009A5CA9">
            <w:pPr>
              <w:ind w:left="99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TERZA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00B05F61" w14:textId="77777777" w:rsidR="006D49FA" w:rsidRDefault="009A5CA9">
            <w:pPr>
              <w:ind w:left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0947BD78" w14:textId="77777777" w:rsidR="006D49FA" w:rsidRDefault="009A5CA9">
            <w:pPr>
              <w:ind w:left="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203C6509" w14:textId="77777777" w:rsidR="006D49FA" w:rsidRDefault="009A5CA9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VIA  DI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7FCD157" w14:textId="77777777" w:rsidR="006D49FA" w:rsidRDefault="009A5CA9">
            <w:pPr>
              <w:ind w:left="1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PRIMA </w:t>
            </w:r>
          </w:p>
          <w:p w14:paraId="48F7C83D" w14:textId="77777777" w:rsidR="006D49FA" w:rsidRDefault="009A5CA9">
            <w:pPr>
              <w:ind w:left="484" w:right="46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 E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64C9B535" w14:textId="77777777" w:rsidR="006D49FA" w:rsidRDefault="009A5CA9">
            <w:pPr>
              <w:ind w:left="731" w:right="72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 O BASE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2939A56C" w14:textId="77777777" w:rsidR="006D49FA" w:rsidRDefault="009A5CA9">
            <w:pPr>
              <w:ind w:left="586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238BDAAE" w14:textId="77777777" w:rsidR="006D49FA" w:rsidRDefault="009A5CA9">
            <w:pPr>
              <w:ind w:left="11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475112C3" w14:textId="77777777" w:rsidR="006D49FA" w:rsidRDefault="009A5CA9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AVANZAT</w:t>
            </w:r>
          </w:p>
          <w:p w14:paraId="0C499C9B" w14:textId="77777777" w:rsidR="006D49FA" w:rsidRDefault="009A5CA9">
            <w:pPr>
              <w:ind w:left="672"/>
            </w:pPr>
            <w:r>
              <w:rPr>
                <w:rFonts w:ascii="Arial" w:eastAsia="Arial" w:hAnsi="Arial" w:cs="Arial"/>
                <w:b/>
                <w:sz w:val="18"/>
              </w:rPr>
              <w:t xml:space="preserve">O </w:t>
            </w:r>
          </w:p>
        </w:tc>
      </w:tr>
      <w:tr w:rsidR="00ED3937" w14:paraId="1FC92793" w14:textId="77777777" w:rsidTr="00ED3937">
        <w:trPr>
          <w:trHeight w:val="1862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0000"/>
          </w:tcPr>
          <w:p w14:paraId="31D89D9A" w14:textId="77777777" w:rsidR="00ED3937" w:rsidRPr="00ED3937" w:rsidRDefault="00ED3937">
            <w:pPr>
              <w:spacing w:after="85"/>
              <w:ind w:left="99"/>
              <w:rPr>
                <w:lang w:val="en-US"/>
              </w:rPr>
            </w:pPr>
            <w:r w:rsidRPr="00ED3937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 xml:space="preserve">Listening </w:t>
            </w:r>
          </w:p>
          <w:p w14:paraId="5E22EACB" w14:textId="77777777" w:rsidR="00ED3937" w:rsidRPr="00ED3937" w:rsidRDefault="00ED3937">
            <w:pPr>
              <w:spacing w:after="90"/>
              <w:ind w:left="99"/>
              <w:rPr>
                <w:lang w:val="en-US"/>
              </w:rPr>
            </w:pPr>
            <w:r w:rsidRPr="00ED3937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 xml:space="preserve"> </w:t>
            </w:r>
          </w:p>
          <w:p w14:paraId="7C966361" w14:textId="77777777" w:rsidR="00ED3937" w:rsidRPr="00ED3937" w:rsidRDefault="00ED3937">
            <w:pPr>
              <w:spacing w:after="90"/>
              <w:ind w:left="99"/>
              <w:rPr>
                <w:lang w:val="en-US"/>
              </w:rPr>
            </w:pPr>
            <w:r w:rsidRPr="00ED3937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 xml:space="preserve"> </w:t>
            </w:r>
          </w:p>
          <w:p w14:paraId="306F872F" w14:textId="77777777" w:rsidR="00ED3937" w:rsidRPr="00ED3937" w:rsidRDefault="00ED3937">
            <w:pPr>
              <w:spacing w:after="85"/>
              <w:ind w:left="99"/>
              <w:rPr>
                <w:lang w:val="en-US"/>
              </w:rPr>
            </w:pPr>
            <w:r w:rsidRPr="00ED3937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 xml:space="preserve"> </w:t>
            </w:r>
          </w:p>
          <w:p w14:paraId="41A1F529" w14:textId="77777777" w:rsidR="00ED3937" w:rsidRDefault="00ED3937">
            <w:pPr>
              <w:spacing w:after="90"/>
              <w:ind w:left="99"/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</w:pPr>
            <w:r w:rsidRPr="00ED3937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 xml:space="preserve"> </w:t>
            </w:r>
          </w:p>
          <w:p w14:paraId="1F3F39A9" w14:textId="77777777" w:rsidR="00ED3937" w:rsidRDefault="00ED3937">
            <w:pPr>
              <w:spacing w:after="90"/>
              <w:ind w:left="99"/>
              <w:rPr>
                <w:b/>
                <w:color w:val="FFFFFF"/>
                <w:lang w:val="en-US"/>
              </w:rPr>
            </w:pPr>
          </w:p>
          <w:p w14:paraId="5A0E2682" w14:textId="77777777" w:rsidR="00ED3937" w:rsidRPr="00ED3937" w:rsidRDefault="00ED3937">
            <w:pPr>
              <w:spacing w:after="90"/>
              <w:ind w:left="99"/>
              <w:rPr>
                <w:lang w:val="en-US"/>
              </w:rPr>
            </w:pPr>
          </w:p>
          <w:p w14:paraId="7D46ECA0" w14:textId="77777777" w:rsidR="00ED3937" w:rsidRPr="00ED3937" w:rsidRDefault="00ED3937">
            <w:pPr>
              <w:spacing w:after="90"/>
              <w:ind w:left="99"/>
              <w:rPr>
                <w:lang w:val="en-US"/>
              </w:rPr>
            </w:pPr>
            <w:r w:rsidRPr="00ED3937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 xml:space="preserve"> </w:t>
            </w:r>
          </w:p>
          <w:p w14:paraId="24F0A1F3" w14:textId="77777777" w:rsidR="00ED3937" w:rsidRPr="00ED3937" w:rsidRDefault="00ED3937">
            <w:pPr>
              <w:spacing w:after="85"/>
              <w:ind w:left="99"/>
              <w:rPr>
                <w:lang w:val="en-US"/>
              </w:rPr>
            </w:pPr>
            <w:r w:rsidRPr="00ED3937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 xml:space="preserve">Writing </w:t>
            </w:r>
          </w:p>
          <w:p w14:paraId="3E81A970" w14:textId="77777777" w:rsidR="00ED3937" w:rsidRPr="00ED3937" w:rsidRDefault="00ED3937">
            <w:pPr>
              <w:spacing w:after="90"/>
              <w:ind w:left="99"/>
              <w:rPr>
                <w:lang w:val="en-US"/>
              </w:rPr>
            </w:pPr>
            <w:r w:rsidRPr="00ED3937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 xml:space="preserve"> </w:t>
            </w:r>
          </w:p>
          <w:p w14:paraId="0F4E1671" w14:textId="5BD542E0" w:rsidR="00ED3937" w:rsidRPr="00ED3937" w:rsidRDefault="00ED3937">
            <w:pPr>
              <w:spacing w:after="85"/>
              <w:ind w:left="99"/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</w:pPr>
            <w:r w:rsidRPr="00ED3937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 xml:space="preserve"> </w:t>
            </w:r>
          </w:p>
          <w:p w14:paraId="1F736345" w14:textId="28B40404" w:rsidR="00ED3937" w:rsidRPr="00ED3937" w:rsidRDefault="00ED3937">
            <w:pPr>
              <w:spacing w:after="85"/>
              <w:ind w:left="99"/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</w:pPr>
          </w:p>
          <w:p w14:paraId="1D0ADEE7" w14:textId="45160867" w:rsidR="00ED3937" w:rsidRDefault="00ED3937">
            <w:pPr>
              <w:spacing w:after="85"/>
              <w:ind w:left="99"/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</w:pPr>
          </w:p>
          <w:p w14:paraId="19E814BE" w14:textId="77777777" w:rsidR="00ED3937" w:rsidRDefault="00ED3937">
            <w:pPr>
              <w:spacing w:after="85"/>
              <w:ind w:left="99"/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</w:pPr>
          </w:p>
          <w:p w14:paraId="321F7313" w14:textId="77777777" w:rsidR="00ED3937" w:rsidRDefault="00ED3937">
            <w:pPr>
              <w:spacing w:after="85"/>
              <w:ind w:left="99"/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</w:pPr>
          </w:p>
          <w:p w14:paraId="22D8CB98" w14:textId="77777777" w:rsidR="00ED3937" w:rsidRPr="00ED3937" w:rsidRDefault="00ED3937">
            <w:pPr>
              <w:spacing w:after="85"/>
              <w:ind w:left="99"/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</w:pPr>
          </w:p>
          <w:p w14:paraId="794D3201" w14:textId="77777777" w:rsidR="00ED3937" w:rsidRPr="00ED3937" w:rsidRDefault="00ED3937">
            <w:pPr>
              <w:spacing w:after="85"/>
              <w:ind w:left="99"/>
              <w:rPr>
                <w:lang w:val="en-US"/>
              </w:rPr>
            </w:pPr>
          </w:p>
          <w:p w14:paraId="41BF9DFB" w14:textId="77777777" w:rsidR="00ED3937" w:rsidRPr="00ED3937" w:rsidRDefault="00ED3937">
            <w:pPr>
              <w:spacing w:after="90"/>
              <w:ind w:left="99"/>
              <w:rPr>
                <w:lang w:val="en-US"/>
              </w:rPr>
            </w:pPr>
            <w:r w:rsidRPr="00ED3937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 xml:space="preserve">Reading e </w:t>
            </w:r>
          </w:p>
          <w:p w14:paraId="6F1C711C" w14:textId="77777777" w:rsidR="00ED3937" w:rsidRPr="00ED3937" w:rsidRDefault="00ED3937">
            <w:pPr>
              <w:spacing w:after="90"/>
              <w:ind w:left="99"/>
              <w:rPr>
                <w:lang w:val="en-US"/>
              </w:rPr>
            </w:pPr>
            <w:r w:rsidRPr="00ED3937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 xml:space="preserve">Speaking </w:t>
            </w:r>
          </w:p>
          <w:p w14:paraId="312C3197" w14:textId="77777777" w:rsidR="00ED3937" w:rsidRPr="00ED3937" w:rsidRDefault="00ED3937">
            <w:pPr>
              <w:ind w:left="99"/>
              <w:rPr>
                <w:lang w:val="en-US"/>
              </w:rPr>
            </w:pPr>
            <w:r w:rsidRPr="00ED3937">
              <w:rPr>
                <w:rFonts w:ascii="Arial" w:eastAsia="Arial" w:hAnsi="Arial" w:cs="Arial"/>
                <w:b/>
                <w:color w:val="FFFFFF"/>
                <w:sz w:val="18"/>
                <w:lang w:val="en-US"/>
              </w:rPr>
              <w:t xml:space="preserve">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2F6C" w14:textId="448DD5F4" w:rsidR="00ED3937" w:rsidRDefault="00ED3937">
            <w:pPr>
              <w:spacing w:line="243" w:lineRule="auto"/>
              <w:ind w:left="90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Comprendere e riprodurre vocaboli e frasi di uso quotidiano. </w:t>
            </w:r>
          </w:p>
          <w:p w14:paraId="0262F33E" w14:textId="77777777" w:rsidR="00ED3937" w:rsidRDefault="00ED3937">
            <w:pPr>
              <w:ind w:left="90"/>
            </w:pPr>
            <w:r>
              <w:rPr>
                <w:rFonts w:ascii="Arial" w:eastAsia="Arial" w:hAnsi="Arial" w:cs="Arial"/>
                <w:sz w:val="20"/>
              </w:rPr>
              <w:t xml:space="preserve">Ascoltare e comprendere filastrocche e poesie.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3D0F" w14:textId="77777777" w:rsidR="00ED3937" w:rsidRPr="00ED3937" w:rsidRDefault="00ED3937">
            <w:pPr>
              <w:ind w:left="105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in modo </w:t>
            </w:r>
          </w:p>
          <w:p w14:paraId="6EA53061" w14:textId="77777777" w:rsidR="00ED3937" w:rsidRPr="00ED3937" w:rsidRDefault="00ED3937">
            <w:pPr>
              <w:ind w:left="105" w:right="89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parziale anche con l’ausilio di immagini il contenuto di semplici frasi e comandi; interagisce con gli insegnanti e con i compagni utilizzando poche e semplici risposte solo se guidato.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F877" w14:textId="77777777" w:rsidR="00ED3937" w:rsidRPr="00ED3937" w:rsidRDefault="00ED3937">
            <w:pPr>
              <w:ind w:left="100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anche con </w:t>
            </w:r>
          </w:p>
          <w:p w14:paraId="2E71D78E" w14:textId="77777777" w:rsidR="00ED3937" w:rsidRPr="00ED3937" w:rsidRDefault="00ED3937">
            <w:pPr>
              <w:ind w:left="100" w:right="158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l’ausilio di immagini il contenuto di semplici frasi e comandi; interagisce con l’insegnante e con i compagni, a volte guidato.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32C2" w14:textId="52B24FC3" w:rsidR="00ED3937" w:rsidRPr="00ED3937" w:rsidRDefault="00ED3937">
            <w:pPr>
              <w:ind w:left="97" w:right="227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>Comprende il contenuto di frasi e comandi di uso quotidiano; interagisce con l’insegnante e con i compagni in modo autonomo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23F3" w14:textId="77777777" w:rsidR="00ED3937" w:rsidRPr="00ED3937" w:rsidRDefault="00ED3937">
            <w:pPr>
              <w:ind w:left="91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in modo </w:t>
            </w:r>
          </w:p>
          <w:p w14:paraId="63571B8F" w14:textId="77777777" w:rsidR="00ED3937" w:rsidRPr="00ED3937" w:rsidRDefault="00ED3937">
            <w:pPr>
              <w:ind w:left="91" w:right="233"/>
              <w:jc w:val="both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esaustivo il contenuto di frasi e comandi di uso quotidiano intervenendo in modo appropriato con l’insegnante e i compagni. </w:t>
            </w:r>
          </w:p>
        </w:tc>
      </w:tr>
      <w:tr w:rsidR="00ED3937" w14:paraId="7432611B" w14:textId="77777777" w:rsidTr="00ED3937">
        <w:trPr>
          <w:trHeight w:val="1403"/>
        </w:trPr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FFF817" w14:textId="77777777" w:rsidR="00ED3937" w:rsidRDefault="00ED3937"/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D3AFC" w14:textId="6B56E09A" w:rsidR="00ED3937" w:rsidRDefault="00ED3937">
            <w:pPr>
              <w:spacing w:after="106" w:line="239" w:lineRule="auto"/>
              <w:ind w:left="90" w:right="41"/>
            </w:pPr>
            <w:r>
              <w:rPr>
                <w:rFonts w:ascii="Arial" w:eastAsia="Arial" w:hAnsi="Arial" w:cs="Arial"/>
                <w:b/>
                <w:sz w:val="20"/>
              </w:rPr>
              <w:t>OB2</w:t>
            </w:r>
            <w:r>
              <w:rPr>
                <w:rFonts w:ascii="Arial" w:eastAsia="Arial" w:hAnsi="Arial" w:cs="Arial"/>
                <w:sz w:val="20"/>
              </w:rPr>
              <w:t xml:space="preserve"> Scrivere parole e semplici frasi con cui si è familiarizzato. </w:t>
            </w:r>
          </w:p>
          <w:p w14:paraId="322CAAF8" w14:textId="77777777" w:rsidR="00ED3937" w:rsidRDefault="00ED3937">
            <w:pPr>
              <w:spacing w:after="86"/>
              <w:ind w:left="9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6A7B944" w14:textId="77777777" w:rsidR="00ED3937" w:rsidRDefault="00ED3937">
            <w:pPr>
              <w:spacing w:after="86"/>
              <w:ind w:left="9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9CC1699" w14:textId="77777777" w:rsidR="00ED3937" w:rsidRDefault="00ED3937">
            <w:pPr>
              <w:ind w:left="90"/>
              <w:rPr>
                <w:rFonts w:ascii="Arial" w:eastAsia="Arial" w:hAnsi="Arial" w:cs="Arial"/>
                <w:sz w:val="20"/>
              </w:rPr>
            </w:pPr>
          </w:p>
          <w:p w14:paraId="72B37D45" w14:textId="77777777" w:rsidR="00ED3937" w:rsidRDefault="00ED3937">
            <w:pPr>
              <w:ind w:left="90"/>
              <w:rPr>
                <w:rFonts w:ascii="Arial" w:eastAsia="Arial" w:hAnsi="Arial" w:cs="Arial"/>
                <w:sz w:val="20"/>
              </w:rPr>
            </w:pPr>
          </w:p>
          <w:p w14:paraId="3A7BF93C" w14:textId="77777777" w:rsidR="00ED3937" w:rsidRDefault="00ED3937">
            <w:pPr>
              <w:ind w:left="90"/>
              <w:rPr>
                <w:rFonts w:ascii="Arial" w:eastAsia="Arial" w:hAnsi="Arial" w:cs="Arial"/>
                <w:sz w:val="20"/>
              </w:rPr>
            </w:pPr>
          </w:p>
          <w:p w14:paraId="1B7B695B" w14:textId="5C73CAB5" w:rsidR="00ED3937" w:rsidRDefault="00ED3937">
            <w:pPr>
              <w:ind w:left="9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8858114" w14:textId="277999EA" w:rsidR="00ED3937" w:rsidRDefault="00ED3937">
            <w:pPr>
              <w:ind w:left="90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5BEDF" w14:textId="77777777" w:rsidR="00ED3937" w:rsidRPr="00ED3937" w:rsidRDefault="00ED3937">
            <w:pPr>
              <w:spacing w:after="106" w:line="236" w:lineRule="auto"/>
              <w:ind w:left="105" w:right="80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parole e semplici frasi, con il supporto delle immagini, solo se guidato </w:t>
            </w:r>
          </w:p>
          <w:p w14:paraId="2B684C5A" w14:textId="77777777" w:rsidR="00ED3937" w:rsidRPr="00ED3937" w:rsidRDefault="00ED3937">
            <w:pPr>
              <w:spacing w:after="85"/>
              <w:ind w:left="105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14:paraId="5B45DC47" w14:textId="77777777" w:rsidR="00ED3937" w:rsidRPr="00ED3937" w:rsidRDefault="00ED3937">
            <w:pPr>
              <w:spacing w:after="85"/>
              <w:ind w:left="105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14:paraId="222089DA" w14:textId="1A9873DE" w:rsidR="00ED3937" w:rsidRPr="00ED3937" w:rsidRDefault="00ED3937">
            <w:pPr>
              <w:ind w:left="105" w:right="210"/>
              <w:jc w:val="both"/>
              <w:rPr>
                <w:color w:val="000000" w:themeColor="text1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5545EA" w14:textId="24FB6819" w:rsidR="00ED3937" w:rsidRPr="00ED3937" w:rsidRDefault="00ED3937">
            <w:pPr>
              <w:spacing w:after="85"/>
              <w:ind w:left="100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>Scrive parole e semplici frasi con un lessico limitato</w:t>
            </w:r>
          </w:p>
          <w:p w14:paraId="4367F40E" w14:textId="77777777" w:rsidR="00ED3937" w:rsidRPr="00ED3937" w:rsidRDefault="00ED3937">
            <w:pPr>
              <w:spacing w:after="85"/>
              <w:ind w:left="100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14:paraId="060A92F5" w14:textId="77777777" w:rsidR="00ED3937" w:rsidRPr="00ED3937" w:rsidRDefault="00ED3937">
            <w:pPr>
              <w:spacing w:after="85"/>
              <w:ind w:left="100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14:paraId="5EB47A9F" w14:textId="77777777" w:rsidR="00ED3937" w:rsidRPr="00ED3937" w:rsidRDefault="00ED3937">
            <w:pPr>
              <w:spacing w:after="85"/>
              <w:ind w:left="100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14:paraId="4CD119C0" w14:textId="69B42CB1" w:rsidR="00ED3937" w:rsidRPr="00ED3937" w:rsidRDefault="00ED3937">
            <w:pPr>
              <w:ind w:left="100" w:right="149"/>
              <w:jc w:val="both"/>
              <w:rPr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CD5BB7C" w14:textId="46B5C9EB" w:rsidR="00ED3937" w:rsidRPr="00ED3937" w:rsidRDefault="00ED3937" w:rsidP="00ED3937">
            <w:pPr>
              <w:spacing w:after="100" w:line="243" w:lineRule="auto"/>
              <w:ind w:left="97" w:right="325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</w:t>
            </w: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ab/>
              <w:t xml:space="preserve">parole </w:t>
            </w: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ab/>
              <w:t xml:space="preserve">e semplici frasi </w:t>
            </w: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ab/>
              <w:t xml:space="preserve">in modo corretto </w:t>
            </w:r>
          </w:p>
          <w:p w14:paraId="7E864AA0" w14:textId="77777777" w:rsidR="00ED3937" w:rsidRPr="00ED3937" w:rsidRDefault="00ED3937" w:rsidP="00ED3937">
            <w:pPr>
              <w:spacing w:after="85"/>
              <w:ind w:left="97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14:paraId="27518D48" w14:textId="27D4C0FB" w:rsidR="00ED3937" w:rsidRPr="00ED3937" w:rsidRDefault="00ED3937" w:rsidP="004747E2">
            <w:pPr>
              <w:spacing w:after="85"/>
              <w:ind w:left="97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5C4CB" w14:textId="77777777" w:rsidR="00ED3937" w:rsidRPr="00ED3937" w:rsidRDefault="00ED3937" w:rsidP="00ED3937">
            <w:pPr>
              <w:spacing w:after="106" w:line="236" w:lineRule="auto"/>
              <w:ind w:left="96" w:right="721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parole e semplici frasi in modo corretto e autonomo </w:t>
            </w:r>
          </w:p>
          <w:p w14:paraId="387B8995" w14:textId="77777777" w:rsidR="00ED3937" w:rsidRPr="00ED3937" w:rsidRDefault="00ED3937">
            <w:pPr>
              <w:spacing w:after="85"/>
              <w:ind w:left="91"/>
              <w:rPr>
                <w:color w:val="000000" w:themeColor="text1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  <w:p w14:paraId="7659F5AA" w14:textId="7246B101" w:rsidR="00ED3937" w:rsidRPr="00ED3937" w:rsidRDefault="00ED3937">
            <w:pPr>
              <w:ind w:left="91" w:right="241"/>
              <w:jc w:val="both"/>
              <w:rPr>
                <w:color w:val="000000" w:themeColor="text1"/>
              </w:rPr>
            </w:pPr>
          </w:p>
        </w:tc>
      </w:tr>
      <w:tr w:rsidR="00ED3937" w14:paraId="6D9BBEEE" w14:textId="77777777" w:rsidTr="00ED3937">
        <w:trPr>
          <w:trHeight w:val="1402"/>
        </w:trPr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2486" w14:textId="77777777" w:rsidR="00ED3937" w:rsidRDefault="00ED3937"/>
        </w:tc>
        <w:tc>
          <w:tcPr>
            <w:tcW w:w="4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FDF2" w14:textId="7F127A60" w:rsidR="00ED3937" w:rsidRDefault="00ED3937">
            <w:pPr>
              <w:spacing w:after="106" w:line="239" w:lineRule="auto"/>
              <w:ind w:left="90" w:right="4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OB3</w:t>
            </w:r>
            <w:r>
              <w:rPr>
                <w:rFonts w:ascii="Arial" w:eastAsia="Arial" w:hAnsi="Arial" w:cs="Arial"/>
                <w:sz w:val="20"/>
              </w:rPr>
              <w:t xml:space="preserve"> Leggere e comprendere brevi comandi e istruzioni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721E0" w14:textId="65A1D00E" w:rsidR="00ED3937" w:rsidRPr="00ED3937" w:rsidRDefault="00ED3937">
            <w:pPr>
              <w:spacing w:after="106" w:line="236" w:lineRule="auto"/>
              <w:ind w:left="105" w:right="80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>Legge e comprende parole e semplici frasi accompagnate da illustrazioni.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7D0B" w14:textId="40236F06" w:rsidR="00ED3937" w:rsidRPr="00ED3937" w:rsidRDefault="00ED3937">
            <w:pPr>
              <w:spacing w:after="85"/>
              <w:ind w:left="100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>Legge brevi frasi, dopo averle ascoltate, e riproduce semplici costruzioni verbali utilizzando un modello dato.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298F3C6" w14:textId="27FC31A1" w:rsidR="00ED3937" w:rsidRPr="00ED3937" w:rsidRDefault="00ED3937" w:rsidP="00ED3937">
            <w:pPr>
              <w:spacing w:after="100" w:line="243" w:lineRule="auto"/>
              <w:ind w:left="97" w:right="325"/>
              <w:jc w:val="both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>Legge brevi frasi e riproduce semplici costruzioni verbali utilizzando un modello dato.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D889" w14:textId="1D0178F6" w:rsidR="00ED3937" w:rsidRPr="00ED3937" w:rsidRDefault="00ED3937" w:rsidP="00ED3937">
            <w:pPr>
              <w:spacing w:after="106" w:line="236" w:lineRule="auto"/>
              <w:ind w:left="96" w:right="721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ED3937">
              <w:rPr>
                <w:rFonts w:ascii="Arial" w:eastAsia="Arial" w:hAnsi="Arial" w:cs="Arial"/>
                <w:color w:val="000000" w:themeColor="text1"/>
                <w:sz w:val="18"/>
              </w:rPr>
              <w:t>Legge correttamente brevi testi e descrive in modo semplice aspetti della vita quotidiana.</w:t>
            </w:r>
          </w:p>
        </w:tc>
      </w:tr>
    </w:tbl>
    <w:p w14:paraId="6D837D4C" w14:textId="77777777" w:rsidR="006D49FA" w:rsidRDefault="006D49FA">
      <w:pPr>
        <w:spacing w:after="0"/>
        <w:ind w:left="-128" w:right="35"/>
      </w:pPr>
    </w:p>
    <w:p w14:paraId="424033F8" w14:textId="77777777" w:rsidR="0064486B" w:rsidRDefault="0064486B">
      <w:pPr>
        <w:spacing w:after="0"/>
        <w:ind w:left="-128" w:right="35"/>
      </w:pPr>
    </w:p>
    <w:p w14:paraId="603E8019" w14:textId="77777777" w:rsidR="0064486B" w:rsidRDefault="0064486B">
      <w:pPr>
        <w:spacing w:after="0"/>
        <w:ind w:left="-128" w:right="35"/>
      </w:pPr>
    </w:p>
    <w:p w14:paraId="1E48512A" w14:textId="77777777" w:rsidR="0064486B" w:rsidRDefault="0064486B">
      <w:pPr>
        <w:spacing w:after="0"/>
        <w:ind w:left="-128" w:right="35"/>
      </w:pPr>
    </w:p>
    <w:p w14:paraId="5F48FB15" w14:textId="77777777" w:rsidR="0064486B" w:rsidRDefault="0064486B">
      <w:pPr>
        <w:spacing w:after="0"/>
        <w:ind w:left="-128" w:right="35"/>
      </w:pPr>
    </w:p>
    <w:p w14:paraId="0524BC8B" w14:textId="77777777" w:rsidR="0064486B" w:rsidRDefault="0064486B" w:rsidP="00FD00FB">
      <w:pPr>
        <w:spacing w:after="0"/>
        <w:ind w:right="35"/>
      </w:pPr>
    </w:p>
    <w:tbl>
      <w:tblPr>
        <w:tblStyle w:val="TableGrid"/>
        <w:tblW w:w="14192" w:type="dxa"/>
        <w:tblInd w:w="552" w:type="dxa"/>
        <w:tblCellMar>
          <w:top w:w="113" w:type="dxa"/>
          <w:bottom w:w="14" w:type="dxa"/>
          <w:right w:w="7" w:type="dxa"/>
        </w:tblCellMar>
        <w:tblLook w:val="04A0" w:firstRow="1" w:lastRow="0" w:firstColumn="1" w:lastColumn="0" w:noHBand="0" w:noVBand="1"/>
      </w:tblPr>
      <w:tblGrid>
        <w:gridCol w:w="1044"/>
        <w:gridCol w:w="4955"/>
        <w:gridCol w:w="2045"/>
        <w:gridCol w:w="2044"/>
        <w:gridCol w:w="2065"/>
        <w:gridCol w:w="2039"/>
      </w:tblGrid>
      <w:tr w:rsidR="006D49FA" w14:paraId="60FB9EDE" w14:textId="77777777" w:rsidTr="00ED3937">
        <w:trPr>
          <w:trHeight w:val="834"/>
        </w:trPr>
        <w:tc>
          <w:tcPr>
            <w:tcW w:w="1419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86AB701" w14:textId="77777777" w:rsidR="006D49FA" w:rsidRDefault="009A5CA9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lastRenderedPageBreak/>
              <w:t xml:space="preserve">STORIA </w:t>
            </w:r>
          </w:p>
        </w:tc>
      </w:tr>
      <w:tr w:rsidR="006D49FA" w14:paraId="66BF8F22" w14:textId="77777777" w:rsidTr="00FD00FB">
        <w:trPr>
          <w:trHeight w:val="960"/>
        </w:trPr>
        <w:tc>
          <w:tcPr>
            <w:tcW w:w="877" w:type="dxa"/>
            <w:tcBorders>
              <w:top w:val="single" w:sz="12" w:space="0" w:color="414141"/>
              <w:left w:val="single" w:sz="15" w:space="0" w:color="414141"/>
              <w:bottom w:val="single" w:sz="12" w:space="0" w:color="414141"/>
              <w:right w:val="single" w:sz="12" w:space="0" w:color="000000"/>
            </w:tcBorders>
            <w:shd w:val="clear" w:color="auto" w:fill="CC0000"/>
          </w:tcPr>
          <w:p w14:paraId="72AA1E52" w14:textId="77777777" w:rsidR="006D49FA" w:rsidRPr="00ED3937" w:rsidRDefault="009A5CA9">
            <w:pPr>
              <w:ind w:left="112"/>
              <w:rPr>
                <w:color w:val="FFFFFF" w:themeColor="background1"/>
              </w:rPr>
            </w:pPr>
            <w:r w:rsidRPr="00ED3937">
              <w:rPr>
                <w:rFonts w:ascii="Arial" w:eastAsia="Arial" w:hAnsi="Arial" w:cs="Arial"/>
                <w:b/>
                <w:color w:val="FFFFFF" w:themeColor="background1"/>
                <w:sz w:val="18"/>
              </w:rPr>
              <w:t xml:space="preserve">CLASSE TERZA </w:t>
            </w:r>
          </w:p>
        </w:tc>
        <w:tc>
          <w:tcPr>
            <w:tcW w:w="50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035A23EF" w14:textId="77777777" w:rsidR="006D49FA" w:rsidRDefault="009A5CA9">
            <w:pPr>
              <w:ind w:left="1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342129EB" w14:textId="77777777" w:rsidR="006D49FA" w:rsidRDefault="009A5CA9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7751E8A5" w14:textId="77777777" w:rsidR="006D49FA" w:rsidRDefault="009A5CA9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VIA DI PRIMA </w:t>
            </w:r>
          </w:p>
          <w:p w14:paraId="1C56FEB3" w14:textId="77777777" w:rsidR="006D49FA" w:rsidRDefault="009A5CA9">
            <w:pPr>
              <w:ind w:left="2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20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5075DD23" w14:textId="77777777" w:rsidR="006D49FA" w:rsidRDefault="009A5CA9">
            <w:pPr>
              <w:ind w:left="512" w:right="44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20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54B165D3" w14:textId="77777777" w:rsidR="006D49FA" w:rsidRDefault="009A5CA9">
            <w:pPr>
              <w:ind w:left="586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20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349C2EE3" w14:textId="77777777" w:rsidR="006D49FA" w:rsidRDefault="009A5CA9">
            <w:pPr>
              <w:ind w:left="670" w:firstLine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6D49FA" w14:paraId="426C01BC" w14:textId="77777777" w:rsidTr="00FD00FB">
        <w:trPr>
          <w:trHeight w:val="1247"/>
        </w:trPr>
        <w:tc>
          <w:tcPr>
            <w:tcW w:w="877" w:type="dxa"/>
            <w:tcBorders>
              <w:top w:val="single" w:sz="12" w:space="0" w:color="414141"/>
              <w:left w:val="single" w:sz="15" w:space="0" w:color="414141"/>
              <w:bottom w:val="single" w:sz="12" w:space="0" w:color="414141"/>
              <w:right w:val="single" w:sz="4" w:space="0" w:color="000000"/>
            </w:tcBorders>
            <w:shd w:val="clear" w:color="auto" w:fill="CC0000"/>
            <w:vAlign w:val="center"/>
          </w:tcPr>
          <w:p w14:paraId="5DE2EEEE" w14:textId="77777777" w:rsidR="006D49FA" w:rsidRPr="00ED3937" w:rsidRDefault="009A5CA9">
            <w:pPr>
              <w:spacing w:after="101" w:line="236" w:lineRule="auto"/>
              <w:ind w:left="107"/>
              <w:rPr>
                <w:color w:val="FFFFFF" w:themeColor="background1"/>
              </w:rPr>
            </w:pPr>
            <w:r w:rsidRPr="00ED3937">
              <w:rPr>
                <w:rFonts w:ascii="Arial" w:eastAsia="Arial" w:hAnsi="Arial" w:cs="Arial"/>
                <w:b/>
                <w:color w:val="FFFFFF" w:themeColor="background1"/>
                <w:sz w:val="18"/>
              </w:rPr>
              <w:t xml:space="preserve">Uso delle fonti </w:t>
            </w:r>
          </w:p>
          <w:p w14:paraId="65F509A9" w14:textId="77777777" w:rsidR="006D49FA" w:rsidRPr="00ED3937" w:rsidRDefault="009A5CA9">
            <w:pPr>
              <w:spacing w:after="81"/>
              <w:ind w:left="107"/>
              <w:rPr>
                <w:color w:val="FFFFFF" w:themeColor="background1"/>
              </w:rPr>
            </w:pPr>
            <w:r w:rsidRPr="00ED3937">
              <w:rPr>
                <w:rFonts w:ascii="Arial" w:eastAsia="Arial" w:hAnsi="Arial" w:cs="Arial"/>
                <w:b/>
                <w:color w:val="FFFFFF" w:themeColor="background1"/>
                <w:sz w:val="18"/>
              </w:rPr>
              <w:t xml:space="preserve"> </w:t>
            </w:r>
          </w:p>
          <w:p w14:paraId="04807323" w14:textId="77777777" w:rsidR="006D49FA" w:rsidRPr="00ED3937" w:rsidRDefault="009A5CA9">
            <w:pPr>
              <w:ind w:left="107"/>
              <w:rPr>
                <w:color w:val="FFFFFF" w:themeColor="background1"/>
              </w:rPr>
            </w:pPr>
            <w:r w:rsidRPr="00ED3937">
              <w:rPr>
                <w:rFonts w:ascii="Arial" w:eastAsia="Arial" w:hAnsi="Arial" w:cs="Arial"/>
                <w:b/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B7EB" w14:textId="67153CA9" w:rsidR="006D49FA" w:rsidRDefault="009C55C5">
            <w:pPr>
              <w:ind w:left="105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Riconoscere e classificare le diverse tipologie di fonti storiche: visive, orali, materiali e scritte.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80AC" w14:textId="77777777" w:rsidR="006D49FA" w:rsidRDefault="009A5CA9" w:rsidP="00FD00FB">
            <w:pPr>
              <w:ind w:left="110" w:right="167" w:firstLine="41"/>
            </w:pPr>
            <w:r>
              <w:rPr>
                <w:rFonts w:ascii="Arial" w:eastAsia="Arial" w:hAnsi="Arial" w:cs="Arial"/>
                <w:sz w:val="18"/>
              </w:rPr>
              <w:t xml:space="preserve">Riesce parzialmente a individuare tracce/fonti utili per ricavare le informazioni richieste.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1934" w14:textId="77777777" w:rsidR="006D49FA" w:rsidRDefault="009A5CA9" w:rsidP="00FD00FB">
            <w:pPr>
              <w:ind w:left="100" w:right="339"/>
            </w:pPr>
            <w:r>
              <w:rPr>
                <w:rFonts w:ascii="Arial" w:eastAsia="Arial" w:hAnsi="Arial" w:cs="Arial"/>
                <w:sz w:val="18"/>
              </w:rPr>
              <w:t xml:space="preserve">Riesce ad individuare in modo essenziale tracce/ fonti utili per ricavare ed esporre le informazioni richieste.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CE1C" w14:textId="77777777" w:rsidR="006D49FA" w:rsidRDefault="009A5CA9">
            <w:pPr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Riesce ad individuare </w:t>
            </w:r>
          </w:p>
          <w:p w14:paraId="21BCE96E" w14:textId="77777777" w:rsidR="006D49FA" w:rsidRDefault="009A5CA9">
            <w:pPr>
              <w:ind w:left="110" w:right="11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autonomamente tracce/fonti utili per ricavare ed esporre le informazioni richieste.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F1F5" w14:textId="77777777" w:rsidR="006D49FA" w:rsidRDefault="009A5CA9">
            <w:pPr>
              <w:spacing w:line="236" w:lineRule="auto"/>
              <w:ind w:left="102" w:righ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Riesce ad individuare in modo autonomo e </w:t>
            </w:r>
          </w:p>
          <w:p w14:paraId="1A762B68" w14:textId="77777777" w:rsidR="006D49FA" w:rsidRDefault="009A5CA9">
            <w:pPr>
              <w:ind w:left="102" w:right="11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consapevole tracce/fonti utili per ricavare ed esporre le informazioni richieste </w:t>
            </w:r>
          </w:p>
        </w:tc>
      </w:tr>
      <w:tr w:rsidR="00FD00FB" w14:paraId="78A180EE" w14:textId="77777777" w:rsidTr="00FD00FB">
        <w:trPr>
          <w:trHeight w:val="1247"/>
        </w:trPr>
        <w:tc>
          <w:tcPr>
            <w:tcW w:w="877" w:type="dxa"/>
            <w:tcBorders>
              <w:top w:val="single" w:sz="12" w:space="0" w:color="414141"/>
              <w:left w:val="single" w:sz="15" w:space="0" w:color="414141"/>
              <w:bottom w:val="single" w:sz="4" w:space="0" w:color="000000"/>
              <w:right w:val="single" w:sz="4" w:space="0" w:color="000000"/>
            </w:tcBorders>
            <w:shd w:val="clear" w:color="auto" w:fill="CC0000"/>
          </w:tcPr>
          <w:p w14:paraId="3AE74D05" w14:textId="77777777" w:rsidR="00FD00FB" w:rsidRPr="00ED3937" w:rsidRDefault="00FD00FB" w:rsidP="00FD00FB">
            <w:pPr>
              <w:spacing w:line="242" w:lineRule="auto"/>
              <w:rPr>
                <w:color w:val="FFFFFF" w:themeColor="background1"/>
              </w:rPr>
            </w:pPr>
            <w:proofErr w:type="spellStart"/>
            <w:r w:rsidRPr="00ED3937">
              <w:rPr>
                <w:rFonts w:ascii="Arial" w:eastAsia="Arial" w:hAnsi="Arial" w:cs="Arial"/>
                <w:b/>
                <w:color w:val="FFFFFF" w:themeColor="background1"/>
                <w:sz w:val="18"/>
              </w:rPr>
              <w:t>Organizzazi</w:t>
            </w:r>
            <w:proofErr w:type="spellEnd"/>
            <w:r w:rsidRPr="00ED3937">
              <w:rPr>
                <w:rFonts w:ascii="Arial" w:eastAsia="Arial" w:hAnsi="Arial" w:cs="Arial"/>
                <w:b/>
                <w:color w:val="FFFFFF" w:themeColor="background1"/>
                <w:sz w:val="18"/>
              </w:rPr>
              <w:t xml:space="preserve"> one delle </w:t>
            </w:r>
          </w:p>
          <w:p w14:paraId="56828504" w14:textId="77777777" w:rsidR="00FD00FB" w:rsidRPr="00ED3937" w:rsidRDefault="00FD00FB" w:rsidP="00FD00FB">
            <w:pPr>
              <w:rPr>
                <w:color w:val="FFFFFF" w:themeColor="background1"/>
              </w:rPr>
            </w:pPr>
            <w:proofErr w:type="spellStart"/>
            <w:r w:rsidRPr="00ED3937">
              <w:rPr>
                <w:rFonts w:ascii="Arial" w:eastAsia="Arial" w:hAnsi="Arial" w:cs="Arial"/>
                <w:b/>
                <w:color w:val="FFFFFF" w:themeColor="background1"/>
                <w:sz w:val="18"/>
              </w:rPr>
              <w:t>informazion</w:t>
            </w:r>
            <w:proofErr w:type="spellEnd"/>
          </w:p>
          <w:p w14:paraId="3F6294DB" w14:textId="6835E03D" w:rsidR="00FD00FB" w:rsidRPr="00ED3937" w:rsidRDefault="00FD00FB" w:rsidP="00FD00FB">
            <w:pPr>
              <w:spacing w:after="101" w:line="236" w:lineRule="auto"/>
              <w:ind w:left="107"/>
              <w:rPr>
                <w:rFonts w:ascii="Arial" w:eastAsia="Arial" w:hAnsi="Arial" w:cs="Arial"/>
                <w:b/>
                <w:color w:val="FFFFFF" w:themeColor="background1"/>
                <w:sz w:val="18"/>
              </w:rPr>
            </w:pPr>
            <w:r w:rsidRPr="00ED3937">
              <w:rPr>
                <w:rFonts w:ascii="Arial" w:eastAsia="Arial" w:hAnsi="Arial" w:cs="Arial"/>
                <w:b/>
                <w:color w:val="FFFFFF" w:themeColor="background1"/>
                <w:sz w:val="18"/>
              </w:rPr>
              <w:t xml:space="preserve">i 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7B03" w14:textId="75E872AD" w:rsidR="00FD00FB" w:rsidRDefault="00FD00FB" w:rsidP="00FD00FB">
            <w:pPr>
              <w:ind w:left="105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OB2</w:t>
            </w:r>
            <w:r>
              <w:rPr>
                <w:rFonts w:ascii="Arial" w:eastAsia="Arial" w:hAnsi="Arial" w:cs="Arial"/>
                <w:sz w:val="20"/>
              </w:rPr>
              <w:t xml:space="preserve"> Organizzare le conoscenze acquisite sull’origine dell’universo e sugli uomini primitivi attraverso le mappe concettuali.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F9AE" w14:textId="718453FA" w:rsidR="00FD00FB" w:rsidRDefault="00FD00FB" w:rsidP="00FD00FB">
            <w:pPr>
              <w:ind w:left="110" w:right="167" w:firstLine="41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Riesce con difficoltà ad organizzare le conoscenze e a completare una mappa inserendo le informazioni date.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6F03" w14:textId="7C9684B2" w:rsidR="00FD00FB" w:rsidRDefault="00FD00FB" w:rsidP="00FD00FB">
            <w:pPr>
              <w:ind w:left="100" w:right="339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Riesce a organizzare con incertezza schemi e mappe con le conoscenze acquisite.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A806" w14:textId="356D89A4" w:rsidR="00FD00FB" w:rsidRDefault="00FD00FB" w:rsidP="00FD00FB">
            <w:pPr>
              <w:ind w:left="11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Riesce autonomamente a strutturare schemi e mappe in cui organizza le conoscenze acquisite.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B12B" w14:textId="46461E7C" w:rsidR="00FD00FB" w:rsidRDefault="00FD00FB" w:rsidP="00FD00FB">
            <w:pPr>
              <w:spacing w:line="236" w:lineRule="auto"/>
              <w:ind w:left="102" w:right="3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Riesce in modo autonomo, corretto e personale a strutturare schemi e mappe in cui organizza le conoscenze acquisite </w:t>
            </w:r>
          </w:p>
        </w:tc>
      </w:tr>
    </w:tbl>
    <w:p w14:paraId="448B51AD" w14:textId="77777777" w:rsidR="006D49FA" w:rsidRDefault="006D49FA" w:rsidP="00FD00FB">
      <w:pPr>
        <w:spacing w:after="0"/>
        <w:ind w:right="35"/>
      </w:pPr>
    </w:p>
    <w:p w14:paraId="65ACBCE6" w14:textId="77777777" w:rsidR="00FD00FB" w:rsidRDefault="00FD00FB" w:rsidP="00FD00FB">
      <w:pPr>
        <w:spacing w:after="0"/>
        <w:ind w:right="35"/>
      </w:pPr>
    </w:p>
    <w:p w14:paraId="23AC3B9C" w14:textId="77777777" w:rsidR="00FD00FB" w:rsidRDefault="00FD00FB" w:rsidP="00FD00FB">
      <w:pPr>
        <w:spacing w:after="0"/>
        <w:ind w:right="35"/>
      </w:pPr>
    </w:p>
    <w:p w14:paraId="0666FB80" w14:textId="77777777" w:rsidR="00FD00FB" w:rsidRDefault="00FD00FB" w:rsidP="00FD00FB">
      <w:pPr>
        <w:spacing w:after="0"/>
        <w:ind w:right="35"/>
      </w:pPr>
    </w:p>
    <w:p w14:paraId="02770E18" w14:textId="77777777" w:rsidR="00FD00FB" w:rsidRDefault="00FD00FB" w:rsidP="00FD00FB">
      <w:pPr>
        <w:spacing w:after="0"/>
        <w:ind w:right="35"/>
      </w:pPr>
    </w:p>
    <w:p w14:paraId="21AD8EA0" w14:textId="77777777" w:rsidR="00FD00FB" w:rsidRDefault="00FD00FB" w:rsidP="00FD00FB">
      <w:pPr>
        <w:spacing w:after="0"/>
        <w:ind w:right="35"/>
      </w:pPr>
    </w:p>
    <w:p w14:paraId="717B175E" w14:textId="77777777" w:rsidR="00FD00FB" w:rsidRDefault="00FD00FB" w:rsidP="00FD00FB">
      <w:pPr>
        <w:spacing w:after="0"/>
        <w:ind w:right="35"/>
      </w:pPr>
    </w:p>
    <w:p w14:paraId="1C201815" w14:textId="77777777" w:rsidR="00FD00FB" w:rsidRDefault="00FD00FB" w:rsidP="00FD00FB">
      <w:pPr>
        <w:spacing w:after="0"/>
        <w:ind w:right="35"/>
      </w:pPr>
    </w:p>
    <w:p w14:paraId="7B1E5184" w14:textId="77777777" w:rsidR="00FD00FB" w:rsidRDefault="00FD00FB" w:rsidP="00FD00FB">
      <w:pPr>
        <w:spacing w:after="0"/>
        <w:ind w:right="35"/>
      </w:pPr>
    </w:p>
    <w:p w14:paraId="50BEA043" w14:textId="77777777" w:rsidR="00FD00FB" w:rsidRDefault="00FD00FB" w:rsidP="00FD00FB">
      <w:pPr>
        <w:spacing w:after="0"/>
        <w:ind w:right="35"/>
      </w:pPr>
    </w:p>
    <w:p w14:paraId="598C8FF1" w14:textId="77777777" w:rsidR="00FD00FB" w:rsidRDefault="00FD00FB" w:rsidP="00FD00FB">
      <w:pPr>
        <w:spacing w:after="0"/>
        <w:ind w:right="35"/>
      </w:pPr>
    </w:p>
    <w:p w14:paraId="09FCC7C9" w14:textId="77777777" w:rsidR="00FD00FB" w:rsidRDefault="00FD00FB" w:rsidP="00FD00FB">
      <w:pPr>
        <w:spacing w:after="0"/>
        <w:ind w:right="35"/>
      </w:pPr>
    </w:p>
    <w:p w14:paraId="41D36A1E" w14:textId="77777777" w:rsidR="00FD00FB" w:rsidRDefault="00FD00FB" w:rsidP="00FD00FB">
      <w:pPr>
        <w:spacing w:after="0"/>
        <w:ind w:right="35"/>
      </w:pPr>
    </w:p>
    <w:p w14:paraId="5AB599A3" w14:textId="77777777" w:rsidR="00FD00FB" w:rsidRDefault="00FD00FB" w:rsidP="00FD00FB">
      <w:pPr>
        <w:spacing w:after="0"/>
        <w:ind w:right="35"/>
      </w:pPr>
    </w:p>
    <w:p w14:paraId="737CA1EF" w14:textId="77777777" w:rsidR="00FD00FB" w:rsidRDefault="00FD00FB" w:rsidP="00FD00FB">
      <w:pPr>
        <w:spacing w:after="0"/>
        <w:ind w:right="35"/>
      </w:pPr>
    </w:p>
    <w:p w14:paraId="07C3E886" w14:textId="77777777" w:rsidR="00FD00FB" w:rsidRDefault="00FD00FB" w:rsidP="00FD00FB">
      <w:pPr>
        <w:spacing w:after="0"/>
        <w:ind w:right="35"/>
      </w:pPr>
    </w:p>
    <w:p w14:paraId="25ED09E8" w14:textId="77777777" w:rsidR="00FD00FB" w:rsidRDefault="00FD00FB" w:rsidP="00FD00FB">
      <w:pPr>
        <w:spacing w:after="0"/>
        <w:ind w:right="35"/>
      </w:pPr>
    </w:p>
    <w:p w14:paraId="1E72E95E" w14:textId="77777777" w:rsidR="00ED3937" w:rsidRDefault="00ED3937" w:rsidP="00FD00FB">
      <w:pPr>
        <w:spacing w:after="0"/>
        <w:ind w:right="13"/>
      </w:pPr>
    </w:p>
    <w:tbl>
      <w:tblPr>
        <w:tblStyle w:val="TableGrid"/>
        <w:tblW w:w="14213" w:type="dxa"/>
        <w:tblInd w:w="552" w:type="dxa"/>
        <w:tblCellMar>
          <w:top w:w="96" w:type="dxa"/>
          <w:left w:w="91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1136"/>
        <w:gridCol w:w="4857"/>
        <w:gridCol w:w="2039"/>
        <w:gridCol w:w="2054"/>
        <w:gridCol w:w="2075"/>
        <w:gridCol w:w="2052"/>
      </w:tblGrid>
      <w:tr w:rsidR="006D49FA" w14:paraId="6287E471" w14:textId="77777777" w:rsidTr="00ED3937">
        <w:trPr>
          <w:trHeight w:val="824"/>
        </w:trPr>
        <w:tc>
          <w:tcPr>
            <w:tcW w:w="142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</w:tcPr>
          <w:p w14:paraId="56219CC4" w14:textId="77777777" w:rsidR="006D49FA" w:rsidRDefault="009A5CA9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lastRenderedPageBreak/>
              <w:t xml:space="preserve">GEOGRAFIA </w:t>
            </w:r>
          </w:p>
        </w:tc>
      </w:tr>
      <w:tr w:rsidR="006D49FA" w14:paraId="2FCED68D" w14:textId="77777777" w:rsidTr="00ED3937">
        <w:trPr>
          <w:trHeight w:val="10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0000"/>
          </w:tcPr>
          <w:p w14:paraId="224444B4" w14:textId="77777777" w:rsidR="006D49FA" w:rsidRDefault="009A5CA9">
            <w:pPr>
              <w:ind w:left="15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CLASSE TERZA </w:t>
            </w:r>
          </w:p>
        </w:tc>
        <w:tc>
          <w:tcPr>
            <w:tcW w:w="51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300C794B" w14:textId="77777777" w:rsidR="006D49FA" w:rsidRDefault="009A5CA9">
            <w:pPr>
              <w:ind w:left="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0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69960C28" w14:textId="77777777" w:rsidR="006D49FA" w:rsidRDefault="009A5CA9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3C5D5989" w14:textId="77777777" w:rsidR="006D49FA" w:rsidRDefault="009A5CA9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VIA DI PRIMA </w:t>
            </w:r>
          </w:p>
          <w:p w14:paraId="6440B209" w14:textId="77777777" w:rsidR="006D49FA" w:rsidRDefault="009A5CA9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20FAF83C" w14:textId="77777777" w:rsidR="006D49FA" w:rsidRDefault="009A5CA9">
            <w:pPr>
              <w:ind w:left="431" w:right="43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5711DE07" w14:textId="77777777" w:rsidR="006D49FA" w:rsidRDefault="009A5CA9">
            <w:pPr>
              <w:ind w:left="495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637F9047" w14:textId="77777777" w:rsidR="006D49FA" w:rsidRDefault="009A5CA9">
            <w:pPr>
              <w:ind w:left="579" w:firstLine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6D49FA" w14:paraId="2A14BF18" w14:textId="77777777" w:rsidTr="00ED3937">
        <w:trPr>
          <w:trHeight w:val="101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2D09A223" w14:textId="77777777" w:rsidR="006D49FA" w:rsidRDefault="009A5CA9">
            <w:pPr>
              <w:ind w:left="15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8"/>
              </w:rPr>
              <w:t>Orientamen</w:t>
            </w:r>
            <w:proofErr w:type="spellEnd"/>
          </w:p>
          <w:p w14:paraId="659DD40E" w14:textId="77777777" w:rsidR="006D49FA" w:rsidRDefault="009A5CA9">
            <w:pPr>
              <w:spacing w:after="81"/>
              <w:ind w:left="15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to </w:t>
            </w:r>
          </w:p>
          <w:p w14:paraId="72DD17E4" w14:textId="77777777" w:rsidR="006D49FA" w:rsidRDefault="009A5CA9">
            <w:pPr>
              <w:ind w:left="15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7ADE" w14:textId="4160CFA7" w:rsidR="006D49FA" w:rsidRDefault="009C55C5">
            <w:pPr>
              <w:ind w:left="21" w:right="15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Conoscere come orientarsi nello spazio grazie all’uso della bussola, dei punti cardinali e anche in relazione al sole e alle stelle.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6600" w14:textId="77777777" w:rsidR="006D49FA" w:rsidRDefault="009A5CA9">
            <w:pPr>
              <w:ind w:left="9" w:right="18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Riesce parzialmente a muoversi nello spazio utilizzando indicatori topologici e punti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cardinali 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CF31" w14:textId="77777777" w:rsidR="006D49FA" w:rsidRDefault="009A5CA9">
            <w:pPr>
              <w:ind w:left="14" w:right="22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Riesce a muoversi con incertezza nello spazio utilizzando indicatori topologici e punti cardinali.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3F54" w14:textId="77777777" w:rsidR="006D49FA" w:rsidRDefault="009A5CA9">
            <w:pPr>
              <w:ind w:left="19" w:right="188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Riesce a muoversi autonomamente nello spazio utilizzando indicatori topologici e punti cardinali.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9A7" w14:textId="77777777" w:rsidR="006D49FA" w:rsidRDefault="009A5CA9">
            <w:pPr>
              <w:ind w:left="6" w:right="178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Riesce a muoversi in modo autonomo e sicuro nello spazio utilizzando indicatori topologici e punti cardinali. </w:t>
            </w:r>
          </w:p>
        </w:tc>
      </w:tr>
    </w:tbl>
    <w:p w14:paraId="78F3C645" w14:textId="77777777" w:rsidR="006D49FA" w:rsidRDefault="006D49FA">
      <w:pPr>
        <w:spacing w:after="0"/>
        <w:ind w:left="-128" w:right="13"/>
      </w:pPr>
    </w:p>
    <w:tbl>
      <w:tblPr>
        <w:tblStyle w:val="TableGrid"/>
        <w:tblW w:w="14203" w:type="dxa"/>
        <w:tblInd w:w="562" w:type="dxa"/>
        <w:tblCellMar>
          <w:top w:w="102" w:type="dxa"/>
          <w:left w:w="94" w:type="dxa"/>
          <w:right w:w="44" w:type="dxa"/>
        </w:tblCellMar>
        <w:tblLook w:val="04A0" w:firstRow="1" w:lastRow="0" w:firstColumn="1" w:lastColumn="0" w:noHBand="0" w:noVBand="1"/>
      </w:tblPr>
      <w:tblGrid>
        <w:gridCol w:w="1196"/>
        <w:gridCol w:w="202"/>
        <w:gridCol w:w="4571"/>
        <w:gridCol w:w="229"/>
        <w:gridCol w:w="1937"/>
        <w:gridCol w:w="359"/>
        <w:gridCol w:w="1554"/>
        <w:gridCol w:w="354"/>
        <w:gridCol w:w="1716"/>
        <w:gridCol w:w="166"/>
        <w:gridCol w:w="1847"/>
        <w:gridCol w:w="72"/>
      </w:tblGrid>
      <w:tr w:rsidR="006D49FA" w14:paraId="576E1D0F" w14:textId="77777777" w:rsidTr="00ED3937">
        <w:trPr>
          <w:trHeight w:val="14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B0F0"/>
              <w:right w:val="single" w:sz="4" w:space="0" w:color="000000"/>
            </w:tcBorders>
            <w:shd w:val="clear" w:color="auto" w:fill="C00000"/>
          </w:tcPr>
          <w:p w14:paraId="3B0A3B01" w14:textId="77777777" w:rsidR="006D49FA" w:rsidRDefault="009A5CA9">
            <w:pPr>
              <w:spacing w:after="76"/>
              <w:ind w:left="15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Paesaggio </w:t>
            </w:r>
          </w:p>
          <w:p w14:paraId="12866B9C" w14:textId="77777777" w:rsidR="006D49FA" w:rsidRDefault="009A5CA9">
            <w:pPr>
              <w:ind w:left="15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DAF5C5" w14:textId="33816708" w:rsidR="006D49FA" w:rsidRDefault="009C55C5">
            <w:pPr>
              <w:ind w:left="19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Classificare gli elementi fisici e antropici che caratterizzano un ambiente. 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1365F3" w14:textId="77777777" w:rsidR="006D49FA" w:rsidRDefault="009A5CA9" w:rsidP="00ED3937">
            <w:pPr>
              <w:ind w:left="6" w:right="223"/>
            </w:pPr>
            <w:r>
              <w:rPr>
                <w:rFonts w:ascii="Arial" w:eastAsia="Arial" w:hAnsi="Arial" w:cs="Arial"/>
                <w:sz w:val="18"/>
              </w:rPr>
              <w:t xml:space="preserve">Espone con linguaggio povero e impreciso la conoscenza degli elementi più semplici che caratterizzano uno spazio /paesaggio geografico. 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3AFDE2" w14:textId="77777777" w:rsidR="006D49FA" w:rsidRDefault="009A5CA9" w:rsidP="00ED3937">
            <w:pPr>
              <w:ind w:left="11" w:right="189"/>
            </w:pPr>
            <w:r>
              <w:rPr>
                <w:rFonts w:ascii="Arial" w:eastAsia="Arial" w:hAnsi="Arial" w:cs="Arial"/>
                <w:sz w:val="18"/>
              </w:rPr>
              <w:t xml:space="preserve">Espone con linguaggio semplice la conoscenza degli elementi che caratterizzano uno spazio / paesaggio geografico.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2AA270" w14:textId="77777777" w:rsidR="006D49FA" w:rsidRDefault="009A5CA9" w:rsidP="00ED3937">
            <w:pPr>
              <w:ind w:left="16" w:right="158"/>
            </w:pPr>
            <w:r>
              <w:rPr>
                <w:rFonts w:ascii="Arial" w:eastAsia="Arial" w:hAnsi="Arial" w:cs="Arial"/>
                <w:sz w:val="18"/>
              </w:rPr>
              <w:t xml:space="preserve">Espone con linguaggio appropriato gli elementi che caratterizzano uno spazio /paesaggio geografico. 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A68CA2" w14:textId="77777777" w:rsidR="006D49FA" w:rsidRDefault="009A5CA9" w:rsidP="00ED3937">
            <w:pPr>
              <w:ind w:left="4" w:right="31"/>
            </w:pPr>
            <w:r>
              <w:rPr>
                <w:rFonts w:ascii="Arial" w:eastAsia="Arial" w:hAnsi="Arial" w:cs="Arial"/>
                <w:sz w:val="18"/>
              </w:rPr>
              <w:t xml:space="preserve">Espone con linguaggio approfondito e ben strutturato gli elementi che caratterizzano uno spazio/paesaggio geografico. </w:t>
            </w:r>
          </w:p>
        </w:tc>
      </w:tr>
      <w:tr w:rsidR="006D49FA" w14:paraId="4EEB4DC8" w14:textId="77777777" w:rsidTr="00ED3937">
        <w:tblPrEx>
          <w:tblCellMar>
            <w:top w:w="108" w:type="dxa"/>
            <w:left w:w="91" w:type="dxa"/>
            <w:right w:w="83" w:type="dxa"/>
          </w:tblCellMar>
        </w:tblPrEx>
        <w:trPr>
          <w:trHeight w:val="836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00"/>
          </w:tcPr>
          <w:p w14:paraId="782E3DEC" w14:textId="77777777" w:rsidR="006D49FA" w:rsidRDefault="006D49FA" w:rsidP="0064486B"/>
        </w:tc>
        <w:tc>
          <w:tcPr>
            <w:tcW w:w="501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210A6C0A" w14:textId="77777777" w:rsidR="006D49FA" w:rsidRDefault="006D49FA"/>
        </w:tc>
        <w:tc>
          <w:tcPr>
            <w:tcW w:w="2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27DF854A" w14:textId="77777777" w:rsidR="006D49FA" w:rsidRDefault="009A5CA9">
            <w:pPr>
              <w:ind w:right="76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SCIENZE </w:t>
            </w:r>
          </w:p>
        </w:tc>
        <w:tc>
          <w:tcPr>
            <w:tcW w:w="193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45093090" w14:textId="77777777" w:rsidR="006D49FA" w:rsidRDefault="006D49FA"/>
        </w:tc>
        <w:tc>
          <w:tcPr>
            <w:tcW w:w="209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0C98E57F" w14:textId="77777777" w:rsidR="006D49FA" w:rsidRDefault="006D49FA"/>
        </w:tc>
        <w:tc>
          <w:tcPr>
            <w:tcW w:w="210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0A9032A" w14:textId="77777777" w:rsidR="006D49FA" w:rsidRDefault="006D49FA"/>
        </w:tc>
      </w:tr>
      <w:tr w:rsidR="006D49FA" w14:paraId="5C601C92" w14:textId="77777777" w:rsidTr="00ED3937">
        <w:tblPrEx>
          <w:tblCellMar>
            <w:top w:w="18" w:type="dxa"/>
            <w:left w:w="11" w:type="dxa"/>
            <w:right w:w="14" w:type="dxa"/>
          </w:tblCellMar>
        </w:tblPrEx>
        <w:trPr>
          <w:gridAfter w:val="1"/>
          <w:wAfter w:w="72" w:type="dxa"/>
          <w:trHeight w:val="859"/>
        </w:trPr>
        <w:tc>
          <w:tcPr>
            <w:tcW w:w="851" w:type="dxa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12" w:space="0" w:color="000000"/>
            </w:tcBorders>
            <w:shd w:val="clear" w:color="auto" w:fill="C00000"/>
          </w:tcPr>
          <w:p w14:paraId="671069BE" w14:textId="77777777" w:rsidR="006D49FA" w:rsidRDefault="009A5CA9">
            <w:pPr>
              <w:ind w:left="9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CLASSE TERZA </w:t>
            </w:r>
          </w:p>
        </w:tc>
        <w:tc>
          <w:tcPr>
            <w:tcW w:w="50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7BB58D70" w14:textId="77777777" w:rsidR="006D49FA" w:rsidRDefault="009A5CA9">
            <w:pPr>
              <w:ind w:left="106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  <w:vAlign w:val="center"/>
          </w:tcPr>
          <w:p w14:paraId="7F0005B5" w14:textId="77777777" w:rsidR="006D49FA" w:rsidRDefault="009A5CA9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3EE7F30E" w14:textId="77777777" w:rsidR="006D49FA" w:rsidRDefault="009A5CA9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VIA DI PRIMA </w:t>
            </w:r>
          </w:p>
          <w:p w14:paraId="63643521" w14:textId="77777777" w:rsidR="006D49FA" w:rsidRDefault="009A5CA9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19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1657130D" w14:textId="77777777" w:rsidR="006D49FA" w:rsidRDefault="009A5CA9">
            <w:pPr>
              <w:ind w:left="501" w:right="4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2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258287F5" w14:textId="77777777" w:rsidR="006D49FA" w:rsidRDefault="009A5CA9">
            <w:pPr>
              <w:ind w:left="576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1BA67841" w14:textId="77777777" w:rsidR="006D49FA" w:rsidRDefault="009A5CA9">
            <w:pPr>
              <w:ind w:left="659" w:firstLine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6D49FA" w14:paraId="75DF53E3" w14:textId="77777777" w:rsidTr="00ED3937">
        <w:tblPrEx>
          <w:tblCellMar>
            <w:top w:w="18" w:type="dxa"/>
            <w:left w:w="11" w:type="dxa"/>
            <w:right w:w="14" w:type="dxa"/>
          </w:tblCellMar>
        </w:tblPrEx>
        <w:trPr>
          <w:gridAfter w:val="1"/>
          <w:wAfter w:w="72" w:type="dxa"/>
          <w:trHeight w:val="1450"/>
        </w:trPr>
        <w:tc>
          <w:tcPr>
            <w:tcW w:w="851" w:type="dxa"/>
            <w:vMerge w:val="restart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4" w:space="0" w:color="000000"/>
            </w:tcBorders>
            <w:shd w:val="clear" w:color="auto" w:fill="C00000"/>
          </w:tcPr>
          <w:p w14:paraId="4C0C05DF" w14:textId="77777777" w:rsidR="00ED3937" w:rsidRDefault="009A5CA9" w:rsidP="00ED3937">
            <w:pPr>
              <w:ind w:left="90"/>
              <w:rPr>
                <w:rFonts w:ascii="Arial" w:eastAsia="Arial" w:hAnsi="Arial" w:cs="Arial"/>
                <w:b/>
                <w:color w:val="FFFFFF"/>
                <w:sz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Riconoscere</w:t>
            </w:r>
          </w:p>
          <w:p w14:paraId="7E9E3680" w14:textId="0A811067" w:rsidR="006D49FA" w:rsidRDefault="00ED3937" w:rsidP="00ED3937">
            <w:pPr>
              <w:ind w:left="90"/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E </w:t>
            </w:r>
            <w:r w:rsidR="009A5CA9"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descrivere</w:t>
            </w:r>
            <w:proofErr w:type="gramEnd"/>
            <w:r w:rsidR="009A5CA9"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169DD5D9" w14:textId="77777777" w:rsidR="006D49FA" w:rsidRDefault="009A5CA9">
            <w:pPr>
              <w:spacing w:after="81"/>
              <w:ind w:left="9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4021975C" w14:textId="77777777" w:rsidR="006D49FA" w:rsidRDefault="009A5CA9">
            <w:pPr>
              <w:spacing w:after="85"/>
              <w:ind w:left="9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63B880BB" w14:textId="77777777" w:rsidR="006D49FA" w:rsidRDefault="009A5CA9">
            <w:pPr>
              <w:spacing w:after="85"/>
              <w:ind w:left="9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  <w:p w14:paraId="382F7DBF" w14:textId="77777777" w:rsidR="006D49FA" w:rsidRDefault="009A5CA9">
            <w:pPr>
              <w:ind w:left="9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Osservare 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CCE0" w14:textId="6DEC3810" w:rsidR="006D49FA" w:rsidRDefault="009C55C5">
            <w:pPr>
              <w:spacing w:line="241" w:lineRule="auto"/>
              <w:ind w:left="96" w:right="353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Riconoscere e descrivere le caratteristiche del proprio ambiente, degli animali che ci circondano e la loro interazione. </w:t>
            </w:r>
          </w:p>
          <w:p w14:paraId="0D7B619A" w14:textId="77777777" w:rsidR="006D49FA" w:rsidRDefault="009A5CA9">
            <w:pPr>
              <w:ind w:left="9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Identificare le caratteristiche di ogni essere vivente e descrivere piante e animali. 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1B93" w14:textId="77777777" w:rsidR="006D49FA" w:rsidRDefault="009A5CA9">
            <w:pPr>
              <w:ind w:left="99" w:right="185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Riconosce le principali caratteristiche e i modi di vivere di organismi animali e vegetali in situazioni note e con il supporto del docente. 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ACF2" w14:textId="77777777" w:rsidR="006D49FA" w:rsidRDefault="009A5CA9" w:rsidP="00ED3937">
            <w:pPr>
              <w:ind w:left="94" w:right="133"/>
            </w:pPr>
            <w:r>
              <w:rPr>
                <w:rFonts w:ascii="Arial" w:eastAsia="Arial" w:hAnsi="Arial" w:cs="Arial"/>
                <w:sz w:val="18"/>
              </w:rPr>
              <w:t xml:space="preserve">Descrive le principali caratteristiche e i modi di vivere di organismi animali e vegetali con un linguaggio essenziale.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91E3" w14:textId="77777777" w:rsidR="006D49FA" w:rsidRDefault="009A5CA9" w:rsidP="00FD00FB">
            <w:pPr>
              <w:ind w:left="89" w:right="454"/>
            </w:pPr>
            <w:r>
              <w:rPr>
                <w:rFonts w:ascii="Arial" w:eastAsia="Arial" w:hAnsi="Arial" w:cs="Arial"/>
                <w:sz w:val="18"/>
              </w:rPr>
              <w:t xml:space="preserve">Descrive con sicurezza animali e vegetali utilizzando termini scientifici.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805E" w14:textId="77777777" w:rsidR="006D49FA" w:rsidRDefault="009A5CA9">
            <w:pPr>
              <w:ind w:left="82" w:right="155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Descrive con padronanza e in modo accurato animali e vegetali utilizzando termini specifici del linguaggio scientifico. </w:t>
            </w:r>
          </w:p>
        </w:tc>
      </w:tr>
      <w:tr w:rsidR="006D49FA" w14:paraId="5E47A47E" w14:textId="77777777" w:rsidTr="00ED3937">
        <w:tblPrEx>
          <w:tblCellMar>
            <w:top w:w="18" w:type="dxa"/>
            <w:left w:w="11" w:type="dxa"/>
            <w:right w:w="14" w:type="dxa"/>
          </w:tblCellMar>
        </w:tblPrEx>
        <w:trPr>
          <w:gridAfter w:val="1"/>
          <w:wAfter w:w="72" w:type="dxa"/>
          <w:trHeight w:val="1670"/>
        </w:trPr>
        <w:tc>
          <w:tcPr>
            <w:tcW w:w="851" w:type="dxa"/>
            <w:vMerge/>
            <w:tcBorders>
              <w:top w:val="nil"/>
              <w:left w:val="single" w:sz="12" w:space="0" w:color="414141"/>
              <w:bottom w:val="single" w:sz="12" w:space="0" w:color="414141"/>
              <w:right w:val="single" w:sz="4" w:space="0" w:color="000000"/>
            </w:tcBorders>
          </w:tcPr>
          <w:p w14:paraId="13A21F15" w14:textId="77777777" w:rsidR="006D49FA" w:rsidRDefault="006D49FA"/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8F3222" w14:textId="11746668" w:rsidR="006D49FA" w:rsidRDefault="009C55C5">
            <w:pPr>
              <w:ind w:left="96" w:right="87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Conoscere e applicare il metodo scientifico sperimentale in classe e all’aperto nell’ambiente circostante. 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832376" w14:textId="77777777" w:rsidR="006D49FA" w:rsidRDefault="009A5CA9" w:rsidP="00ED3937">
            <w:pPr>
              <w:ind w:left="99" w:right="2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Esplora e sperimenta lo svolgersi dei più comuni fenomeni e ricerca soluzioni ai problemi solo in situazioni note con il supporto del docente. 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F428EF" w14:textId="77777777" w:rsidR="006D49FA" w:rsidRDefault="009A5CA9" w:rsidP="00FD00FB">
            <w:pPr>
              <w:ind w:left="94" w:right="133"/>
            </w:pPr>
            <w:r>
              <w:rPr>
                <w:rFonts w:ascii="Arial" w:eastAsia="Arial" w:hAnsi="Arial" w:cs="Arial"/>
                <w:sz w:val="18"/>
              </w:rPr>
              <w:t xml:space="preserve">Esplora e sperimenta lo svolgersi dei più comuni fenomeni e ricerca soluzioni ai problemi a volte con difficoltà.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D2FBBD" w14:textId="77777777" w:rsidR="006D49FA" w:rsidRDefault="009A5CA9" w:rsidP="00ED3937">
            <w:pPr>
              <w:ind w:left="89" w:right="351"/>
            </w:pPr>
            <w:r>
              <w:rPr>
                <w:rFonts w:ascii="Arial" w:eastAsia="Arial" w:hAnsi="Arial" w:cs="Arial"/>
                <w:sz w:val="18"/>
              </w:rPr>
              <w:t xml:space="preserve">Esplora e sperimenta lo svolgersi dei più comuni fenomeni in modo autonomo.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10743A" w14:textId="77777777" w:rsidR="006D49FA" w:rsidRDefault="009A5CA9" w:rsidP="00ED3937">
            <w:pPr>
              <w:ind w:left="82" w:right="22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Esplora e sperimenta lo svolgersi dei più comuni fenomeni con competenza e continuità. </w:t>
            </w:r>
          </w:p>
        </w:tc>
      </w:tr>
      <w:tr w:rsidR="006D49FA" w14:paraId="2D2397A3" w14:textId="77777777" w:rsidTr="00ED3937">
        <w:tblPrEx>
          <w:tblCellMar>
            <w:top w:w="0" w:type="dxa"/>
            <w:left w:w="0" w:type="dxa"/>
            <w:right w:w="0" w:type="dxa"/>
          </w:tblCellMar>
        </w:tblPrEx>
        <w:trPr>
          <w:trHeight w:val="1048"/>
        </w:trPr>
        <w:tc>
          <w:tcPr>
            <w:tcW w:w="1420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</w:tcPr>
          <w:p w14:paraId="23A5DD32" w14:textId="77777777" w:rsidR="006D49FA" w:rsidRDefault="009A5CA9" w:rsidP="00ED3937">
            <w:pPr>
              <w:ind w:left="153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lastRenderedPageBreak/>
              <w:t xml:space="preserve">ED. CIVICA </w:t>
            </w:r>
          </w:p>
        </w:tc>
      </w:tr>
      <w:tr w:rsidR="006D49FA" w14:paraId="4294B2BD" w14:textId="77777777" w:rsidTr="00ED3937">
        <w:tblPrEx>
          <w:tblCellMar>
            <w:top w:w="0" w:type="dxa"/>
            <w:left w:w="0" w:type="dxa"/>
            <w:right w:w="0" w:type="dxa"/>
          </w:tblCellMar>
        </w:tblPrEx>
        <w:trPr>
          <w:trHeight w:val="1037"/>
        </w:trPr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497D2533" w14:textId="77777777" w:rsidR="006D49FA" w:rsidRDefault="009A5CA9">
            <w:pPr>
              <w:ind w:left="94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6108FF53" w14:textId="77777777" w:rsidR="006D49FA" w:rsidRDefault="009A5CA9">
            <w:pPr>
              <w:ind w:left="110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3137FF46" w14:textId="77777777" w:rsidR="006D49FA" w:rsidRDefault="009A5CA9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4C48FE64" w14:textId="77777777" w:rsidR="006D49FA" w:rsidRDefault="009A5CA9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VIA  DI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PRIMA </w:t>
            </w:r>
          </w:p>
          <w:p w14:paraId="275413A1" w14:textId="77777777" w:rsidR="006D49FA" w:rsidRDefault="009A5CA9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5F81BE09" w14:textId="77777777" w:rsidR="006D49FA" w:rsidRDefault="009A5CA9">
            <w:pPr>
              <w:ind w:left="445" w:right="39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0F64421A" w14:textId="77777777" w:rsidR="006D49FA" w:rsidRDefault="009A5CA9">
            <w:pPr>
              <w:ind w:left="496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1448A954" w14:textId="77777777" w:rsidR="006D49FA" w:rsidRDefault="009A5CA9">
            <w:pPr>
              <w:ind w:left="603" w:firstLine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6D49FA" w14:paraId="24B795EE" w14:textId="77777777" w:rsidTr="00ED3937">
        <w:tblPrEx>
          <w:tblCellMar>
            <w:top w:w="0" w:type="dxa"/>
            <w:left w:w="0" w:type="dxa"/>
            <w:right w:w="0" w:type="dxa"/>
          </w:tblCellMar>
        </w:tblPrEx>
        <w:trPr>
          <w:trHeight w:val="1258"/>
        </w:trPr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0ABD8DE9" w14:textId="77777777" w:rsidR="006D49FA" w:rsidRDefault="009A5CA9">
            <w:pPr>
              <w:spacing w:after="115" w:line="236" w:lineRule="auto"/>
              <w:ind w:left="9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Terza</w:t>
            </w:r>
            <w:r>
              <w:rPr>
                <w:rFonts w:ascii="Arial" w:eastAsia="Arial" w:hAnsi="Arial" w:cs="Arial"/>
                <w:i/>
                <w:color w:val="FFFFFF"/>
                <w:sz w:val="18"/>
              </w:rPr>
              <w:t xml:space="preserve"> Nucleo tematico</w:t>
            </w: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: Alterità e relazione </w:t>
            </w:r>
          </w:p>
          <w:p w14:paraId="24F9DADE" w14:textId="77777777" w:rsidR="006D49FA" w:rsidRDefault="009A5CA9">
            <w:pPr>
              <w:ind w:left="94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4B78" w14:textId="52799FF3" w:rsidR="006D49FA" w:rsidRDefault="009C55C5">
            <w:pPr>
              <w:ind w:left="1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OB1 </w:t>
            </w:r>
            <w:r w:rsidR="009A5CA9">
              <w:rPr>
                <w:rFonts w:ascii="Arial" w:eastAsia="Arial" w:hAnsi="Arial" w:cs="Arial"/>
                <w:sz w:val="20"/>
              </w:rPr>
              <w:t xml:space="preserve">Assumere comportamenti adeguati nei diversi contesti. 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05BE" w14:textId="77777777" w:rsidR="006D49FA" w:rsidRDefault="009A5CA9" w:rsidP="00ED3937">
            <w:pPr>
              <w:ind w:left="106"/>
            </w:pPr>
            <w:r>
              <w:rPr>
                <w:rFonts w:ascii="Arial" w:eastAsia="Arial" w:hAnsi="Arial" w:cs="Arial"/>
                <w:sz w:val="18"/>
              </w:rPr>
              <w:t xml:space="preserve">Assume a fatica comportamenti adeguati nei diversi contesti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5159" w14:textId="77777777" w:rsidR="006D49FA" w:rsidRDefault="009A5CA9" w:rsidP="00ED3937">
            <w:pPr>
              <w:ind w:left="100" w:right="297"/>
            </w:pPr>
            <w:r>
              <w:rPr>
                <w:rFonts w:ascii="Arial" w:eastAsia="Arial" w:hAnsi="Arial" w:cs="Arial"/>
                <w:sz w:val="18"/>
              </w:rPr>
              <w:t xml:space="preserve">Assume generalmente comportamenti adeguati nei diversi contesti. 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789A" w14:textId="77777777" w:rsidR="006D49FA" w:rsidRDefault="009A5CA9" w:rsidP="00ED3937">
            <w:pPr>
              <w:ind w:left="97" w:right="298"/>
            </w:pPr>
            <w:r>
              <w:rPr>
                <w:rFonts w:ascii="Arial" w:eastAsia="Arial" w:hAnsi="Arial" w:cs="Arial"/>
                <w:sz w:val="18"/>
              </w:rPr>
              <w:t xml:space="preserve">Assume comportamenti adeguati nei diversi contesti. 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B1C4" w14:textId="761A2B02" w:rsidR="006D49FA" w:rsidRDefault="009A5CA9" w:rsidP="00ED3937">
            <w:pPr>
              <w:ind w:left="112" w:right="298"/>
            </w:pPr>
            <w:r>
              <w:rPr>
                <w:rFonts w:ascii="Arial" w:eastAsia="Arial" w:hAnsi="Arial" w:cs="Arial"/>
                <w:sz w:val="18"/>
              </w:rPr>
              <w:t>Assume comportamenti adeguati nei diversi contesti con</w:t>
            </w:r>
            <w:r w:rsidR="00ED3937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consapevolezza. </w:t>
            </w:r>
          </w:p>
        </w:tc>
      </w:tr>
    </w:tbl>
    <w:p w14:paraId="15A626E9" w14:textId="77777777" w:rsidR="006D49FA" w:rsidRDefault="006D49FA">
      <w:pPr>
        <w:spacing w:after="0"/>
        <w:ind w:left="-128" w:right="35"/>
      </w:pPr>
    </w:p>
    <w:tbl>
      <w:tblPr>
        <w:tblStyle w:val="TableGrid"/>
        <w:tblW w:w="14249" w:type="dxa"/>
        <w:tblInd w:w="495" w:type="dxa"/>
        <w:tblCellMar>
          <w:top w:w="118" w:type="dxa"/>
          <w:right w:w="26" w:type="dxa"/>
        </w:tblCellMar>
        <w:tblLook w:val="04A0" w:firstRow="1" w:lastRow="0" w:firstColumn="1" w:lastColumn="0" w:noHBand="0" w:noVBand="1"/>
      </w:tblPr>
      <w:tblGrid>
        <w:gridCol w:w="1415"/>
        <w:gridCol w:w="4737"/>
        <w:gridCol w:w="2280"/>
        <w:gridCol w:w="1939"/>
        <w:gridCol w:w="1942"/>
        <w:gridCol w:w="1936"/>
      </w:tblGrid>
      <w:tr w:rsidR="006D49FA" w14:paraId="66C58640" w14:textId="77777777" w:rsidTr="0064486B">
        <w:trPr>
          <w:trHeight w:val="834"/>
        </w:trPr>
        <w:tc>
          <w:tcPr>
            <w:tcW w:w="1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00"/>
          </w:tcPr>
          <w:p w14:paraId="222F66E1" w14:textId="77777777" w:rsidR="006D49FA" w:rsidRDefault="006D49FA"/>
        </w:tc>
        <w:tc>
          <w:tcPr>
            <w:tcW w:w="701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0F8A7BFD" w14:textId="77777777" w:rsidR="006D49FA" w:rsidRDefault="009A5CA9">
            <w:pPr>
              <w:ind w:right="261"/>
              <w:jc w:val="right"/>
            </w:pPr>
            <w:r>
              <w:rPr>
                <w:rFonts w:ascii="Arial" w:eastAsia="Arial" w:hAnsi="Arial" w:cs="Arial"/>
                <w:b/>
                <w:sz w:val="32"/>
              </w:rPr>
              <w:t xml:space="preserve">TECNOLOGIA </w:t>
            </w:r>
          </w:p>
        </w:tc>
        <w:tc>
          <w:tcPr>
            <w:tcW w:w="19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4EC35FDE" w14:textId="77777777" w:rsidR="006D49FA" w:rsidRDefault="006D49FA"/>
        </w:tc>
        <w:tc>
          <w:tcPr>
            <w:tcW w:w="19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3841A203" w14:textId="77777777" w:rsidR="006D49FA" w:rsidRDefault="006D49FA"/>
        </w:tc>
        <w:tc>
          <w:tcPr>
            <w:tcW w:w="1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8F1292D" w14:textId="77777777" w:rsidR="006D49FA" w:rsidRDefault="006D49FA"/>
        </w:tc>
      </w:tr>
      <w:tr w:rsidR="006D49FA" w14:paraId="381D1A9C" w14:textId="77777777" w:rsidTr="0064486B">
        <w:trPr>
          <w:trHeight w:val="818"/>
        </w:trPr>
        <w:tc>
          <w:tcPr>
            <w:tcW w:w="1415" w:type="dxa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12" w:space="0" w:color="000000"/>
            </w:tcBorders>
            <w:shd w:val="clear" w:color="auto" w:fill="C00000"/>
          </w:tcPr>
          <w:p w14:paraId="4262C5DD" w14:textId="77777777" w:rsidR="006D49FA" w:rsidRDefault="009A5CA9">
            <w:pPr>
              <w:ind w:left="11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CLASSE TERZA </w:t>
            </w:r>
          </w:p>
        </w:tc>
        <w:tc>
          <w:tcPr>
            <w:tcW w:w="47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624D8081" w14:textId="77777777" w:rsidR="006D49FA" w:rsidRDefault="009A5CA9">
            <w:pPr>
              <w:ind w:left="119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5247D12B" w14:textId="77777777" w:rsidR="006D49FA" w:rsidRDefault="009A5CA9">
            <w:pPr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28304593" w14:textId="77777777" w:rsidR="006D49FA" w:rsidRDefault="009A5CA9">
            <w:pPr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VIA  DI PRIMA ACQUISIZIONE 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5EE9E1E8" w14:textId="77777777" w:rsidR="006D49FA" w:rsidRDefault="009A5CA9">
            <w:pPr>
              <w:ind w:left="776" w:right="146" w:hanging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4D8C6263" w14:textId="77777777" w:rsidR="006D49FA" w:rsidRDefault="009A5CA9">
            <w:pPr>
              <w:ind w:left="513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1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1DA75964" w14:textId="77777777" w:rsidR="006D49FA" w:rsidRDefault="009A5CA9">
            <w:pPr>
              <w:ind w:left="603" w:firstLine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6D49FA" w14:paraId="7871BB50" w14:textId="77777777" w:rsidTr="0064486B">
        <w:trPr>
          <w:trHeight w:val="1258"/>
        </w:trPr>
        <w:tc>
          <w:tcPr>
            <w:tcW w:w="1415" w:type="dxa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4" w:space="0" w:color="000000"/>
            </w:tcBorders>
            <w:shd w:val="clear" w:color="auto" w:fill="C00000"/>
          </w:tcPr>
          <w:p w14:paraId="4F929EE0" w14:textId="77777777" w:rsidR="006D49FA" w:rsidRDefault="009A5CA9">
            <w:pPr>
              <w:ind w:left="11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Conoscere e </w:t>
            </w:r>
          </w:p>
          <w:p w14:paraId="46E5C6CD" w14:textId="77777777" w:rsidR="006D49FA" w:rsidRDefault="009A5CA9">
            <w:pPr>
              <w:ind w:left="11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utilizzare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086EA0" w14:textId="22732DB0" w:rsidR="006D49FA" w:rsidRDefault="00C8529C">
            <w:pPr>
              <w:ind w:left="1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Progettare la fabbricazione di un semplice oggetto, realizzarlo descrivendo la sequenza delle operazioni e utilizzando materiale di facile reperibilità.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88ED41" w14:textId="77777777" w:rsidR="006D49FA" w:rsidRDefault="009A5CA9">
            <w:pPr>
              <w:ind w:left="-27" w:right="450" w:firstLine="12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Utilizza oggetti e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strumenti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elementari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con difficoltà e realizza rappresentazioni grafiche con l’ausilio del docente.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02BDA3" w14:textId="77777777" w:rsidR="006D49FA" w:rsidRDefault="009A5CA9">
            <w:pPr>
              <w:ind w:left="110" w:right="48"/>
            </w:pPr>
            <w:r>
              <w:rPr>
                <w:rFonts w:ascii="Arial" w:eastAsia="Arial" w:hAnsi="Arial" w:cs="Arial"/>
                <w:sz w:val="18"/>
              </w:rPr>
              <w:t xml:space="preserve">Utilizza oggetti e strumenti realizzando semplici rappresentazioni grafiche.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320D20" w14:textId="77777777" w:rsidR="006D49FA" w:rsidRDefault="009A5CA9">
            <w:pPr>
              <w:ind w:left="105" w:right="87"/>
            </w:pPr>
            <w:r>
              <w:rPr>
                <w:rFonts w:ascii="Arial" w:eastAsia="Arial" w:hAnsi="Arial" w:cs="Arial"/>
                <w:sz w:val="18"/>
              </w:rPr>
              <w:t xml:space="preserve">Progetta e realizza modelli e rappresentazioni grafiche in modo corretto.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2E68A7" w14:textId="77777777" w:rsidR="006D49FA" w:rsidRDefault="009A5CA9">
            <w:pPr>
              <w:ind w:left="102" w:right="83"/>
            </w:pPr>
            <w:r>
              <w:rPr>
                <w:rFonts w:ascii="Arial" w:eastAsia="Arial" w:hAnsi="Arial" w:cs="Arial"/>
                <w:sz w:val="18"/>
              </w:rPr>
              <w:t xml:space="preserve">Progetta e realizza modelli e rappresentazioni grafiche utilizzando con padronanza gli strumenti. </w:t>
            </w:r>
          </w:p>
        </w:tc>
      </w:tr>
    </w:tbl>
    <w:p w14:paraId="331A4D3B" w14:textId="77777777" w:rsidR="006D49FA" w:rsidRDefault="006D49FA">
      <w:pPr>
        <w:spacing w:after="0"/>
        <w:ind w:left="-128" w:right="14906"/>
      </w:pPr>
    </w:p>
    <w:p w14:paraId="23D3DDCC" w14:textId="77777777" w:rsidR="00FD00FB" w:rsidRDefault="00FD00FB">
      <w:pPr>
        <w:spacing w:after="0"/>
        <w:ind w:left="-128" w:right="14906"/>
      </w:pPr>
    </w:p>
    <w:p w14:paraId="0515642E" w14:textId="77777777" w:rsidR="00FD00FB" w:rsidRDefault="00FD00FB">
      <w:pPr>
        <w:spacing w:after="0"/>
        <w:ind w:left="-128" w:right="14906"/>
      </w:pPr>
    </w:p>
    <w:p w14:paraId="3FFFAC7D" w14:textId="77777777" w:rsidR="00FD00FB" w:rsidRDefault="00FD00FB">
      <w:pPr>
        <w:spacing w:after="0"/>
        <w:ind w:left="-128" w:right="14906"/>
      </w:pPr>
    </w:p>
    <w:p w14:paraId="78A475BC" w14:textId="77777777" w:rsidR="00FD00FB" w:rsidRDefault="00FD00FB">
      <w:pPr>
        <w:spacing w:after="0"/>
        <w:ind w:left="-128" w:right="14906"/>
      </w:pPr>
    </w:p>
    <w:p w14:paraId="00BF800C" w14:textId="77777777" w:rsidR="00FD00FB" w:rsidRDefault="00FD00FB">
      <w:pPr>
        <w:spacing w:after="0"/>
        <w:ind w:left="-128" w:right="14906"/>
      </w:pPr>
    </w:p>
    <w:p w14:paraId="106E0C2A" w14:textId="77777777" w:rsidR="00FD00FB" w:rsidRDefault="00FD00FB">
      <w:pPr>
        <w:spacing w:after="0"/>
        <w:ind w:left="-128" w:right="14906"/>
      </w:pPr>
    </w:p>
    <w:p w14:paraId="5EC9D027" w14:textId="77777777" w:rsidR="00FD00FB" w:rsidRDefault="00FD00FB">
      <w:pPr>
        <w:spacing w:after="0"/>
        <w:ind w:left="-128" w:right="14906"/>
      </w:pPr>
    </w:p>
    <w:p w14:paraId="5583F327" w14:textId="77777777" w:rsidR="00FD00FB" w:rsidRDefault="00FD00FB">
      <w:pPr>
        <w:spacing w:after="0"/>
        <w:ind w:left="-128" w:right="14906"/>
      </w:pPr>
    </w:p>
    <w:p w14:paraId="595DB6D5" w14:textId="77777777" w:rsidR="00FD00FB" w:rsidRDefault="00FD00FB">
      <w:pPr>
        <w:spacing w:after="0"/>
        <w:ind w:left="-128" w:right="14906"/>
      </w:pPr>
    </w:p>
    <w:p w14:paraId="428488C2" w14:textId="77777777" w:rsidR="00FD00FB" w:rsidRDefault="00FD00FB">
      <w:pPr>
        <w:spacing w:after="0"/>
        <w:ind w:left="-128" w:right="14906"/>
      </w:pPr>
    </w:p>
    <w:p w14:paraId="3BAD464A" w14:textId="77777777" w:rsidR="00FD00FB" w:rsidRDefault="00FD00FB">
      <w:pPr>
        <w:spacing w:after="0"/>
        <w:ind w:left="-128" w:right="14906"/>
      </w:pPr>
    </w:p>
    <w:tbl>
      <w:tblPr>
        <w:tblStyle w:val="TableGrid"/>
        <w:tblW w:w="14316" w:type="dxa"/>
        <w:tblInd w:w="411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782"/>
        <w:gridCol w:w="4395"/>
        <w:gridCol w:w="2260"/>
        <w:gridCol w:w="1940"/>
        <w:gridCol w:w="2176"/>
        <w:gridCol w:w="1763"/>
      </w:tblGrid>
      <w:tr w:rsidR="006D49FA" w14:paraId="25D846F6" w14:textId="77777777" w:rsidTr="00ED3937">
        <w:trPr>
          <w:trHeight w:val="834"/>
        </w:trPr>
        <w:tc>
          <w:tcPr>
            <w:tcW w:w="143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414141"/>
              <w:right w:val="single" w:sz="12" w:space="0" w:color="000000"/>
            </w:tcBorders>
            <w:shd w:val="clear" w:color="auto" w:fill="FFFF00"/>
          </w:tcPr>
          <w:p w14:paraId="13119D9D" w14:textId="77777777" w:rsidR="006D49FA" w:rsidRDefault="009A5CA9">
            <w:pPr>
              <w:ind w:left="136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lastRenderedPageBreak/>
              <w:t xml:space="preserve">MUSICA </w:t>
            </w:r>
          </w:p>
        </w:tc>
      </w:tr>
      <w:tr w:rsidR="006D49FA" w14:paraId="0AD0917B" w14:textId="77777777" w:rsidTr="00ED3937">
        <w:trPr>
          <w:trHeight w:val="533"/>
        </w:trPr>
        <w:tc>
          <w:tcPr>
            <w:tcW w:w="1782" w:type="dxa"/>
            <w:vMerge w:val="restart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4" w:space="0" w:color="000000"/>
            </w:tcBorders>
            <w:shd w:val="clear" w:color="auto" w:fill="C00000"/>
          </w:tcPr>
          <w:p w14:paraId="62F85A65" w14:textId="77777777" w:rsidR="006D49FA" w:rsidRDefault="009A5CA9">
            <w:pPr>
              <w:ind w:left="113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CLASSE TERZA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6CB0C109" w14:textId="77777777" w:rsidR="006D49FA" w:rsidRDefault="009A5CA9">
            <w:pPr>
              <w:ind w:left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53EA6922" w14:textId="77777777" w:rsidR="006D49FA" w:rsidRDefault="009A5CA9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62D028B9" w14:textId="77777777" w:rsidR="006D49FA" w:rsidRDefault="009A5CA9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VIA  DI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PRIMA </w:t>
            </w:r>
          </w:p>
          <w:p w14:paraId="66B72635" w14:textId="77777777" w:rsidR="006D49FA" w:rsidRDefault="009A5CA9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1B41B9C4" w14:textId="77777777" w:rsidR="006D49FA" w:rsidRDefault="009A5CA9">
            <w:pPr>
              <w:ind w:left="764" w:right="186" w:hanging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43804701" w14:textId="77777777" w:rsidR="006D49FA" w:rsidRDefault="009A5CA9">
            <w:pPr>
              <w:ind w:left="500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66CCFF"/>
            <w:vAlign w:val="bottom"/>
          </w:tcPr>
          <w:p w14:paraId="2B30D10C" w14:textId="77777777" w:rsidR="006D49FA" w:rsidRDefault="009A5CA9">
            <w:pPr>
              <w:ind w:left="586" w:firstLine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6D49FA" w14:paraId="2DD22319" w14:textId="77777777" w:rsidTr="00ED3937">
        <w:trPr>
          <w:trHeight w:val="727"/>
        </w:trPr>
        <w:tc>
          <w:tcPr>
            <w:tcW w:w="1782" w:type="dxa"/>
            <w:vMerge/>
            <w:tcBorders>
              <w:top w:val="nil"/>
              <w:left w:val="single" w:sz="12" w:space="0" w:color="414141"/>
              <w:bottom w:val="single" w:sz="12" w:space="0" w:color="414141"/>
              <w:right w:val="single" w:sz="4" w:space="0" w:color="000000"/>
            </w:tcBorders>
          </w:tcPr>
          <w:p w14:paraId="7E69C02C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436F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BF15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6698" w14:textId="77777777" w:rsidR="006D49FA" w:rsidRDefault="006D49F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8027" w14:textId="77777777" w:rsidR="006D49FA" w:rsidRDefault="006D49FA"/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47053514" w14:textId="77777777" w:rsidR="006D49FA" w:rsidRDefault="006D49FA"/>
        </w:tc>
      </w:tr>
      <w:tr w:rsidR="006D49FA" w14:paraId="1E25EE20" w14:textId="77777777" w:rsidTr="00ED3937">
        <w:trPr>
          <w:trHeight w:val="1511"/>
        </w:trPr>
        <w:tc>
          <w:tcPr>
            <w:tcW w:w="1782" w:type="dxa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4" w:space="0" w:color="000000"/>
            </w:tcBorders>
            <w:shd w:val="clear" w:color="auto" w:fill="C00000"/>
          </w:tcPr>
          <w:p w14:paraId="71993FF5" w14:textId="77777777" w:rsidR="006D49FA" w:rsidRDefault="009A5CA9">
            <w:pPr>
              <w:ind w:left="113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Ascoltare e produrre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9DF4" w14:textId="1812BF47" w:rsidR="006D49FA" w:rsidRDefault="00C8529C">
            <w:pPr>
              <w:spacing w:after="108" w:line="236" w:lineRule="auto"/>
              <w:ind w:left="95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Ascoltare brani di diverso genere sostenendone il ritmo musicale con la gestualità e il movimento del corpo. </w:t>
            </w:r>
          </w:p>
          <w:p w14:paraId="33B36E89" w14:textId="77777777" w:rsidR="006D49FA" w:rsidRDefault="009A5CA9">
            <w:pPr>
              <w:spacing w:after="86"/>
              <w:ind w:left="9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5A44FE5" w14:textId="77777777" w:rsidR="006D49FA" w:rsidRDefault="009A5CA9">
            <w:pPr>
              <w:ind w:left="9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BAAB" w14:textId="77777777" w:rsidR="006D49FA" w:rsidRDefault="009A5CA9">
            <w:pPr>
              <w:ind w:left="101"/>
            </w:pPr>
            <w:r>
              <w:rPr>
                <w:rFonts w:ascii="Arial" w:eastAsia="Arial" w:hAnsi="Arial" w:cs="Arial"/>
                <w:sz w:val="20"/>
              </w:rPr>
              <w:t xml:space="preserve">Ascolta brani musicali di diverso genere sostenendo il ritmo difficilmente con l’uso del corpo e solo in situazioni note.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E79F" w14:textId="77777777" w:rsidR="006D49FA" w:rsidRDefault="009A5CA9">
            <w:pPr>
              <w:ind w:left="107" w:right="2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Ascolta brani musicali di genere diverso sostenendo il ritmo anche attraverso l’uso del corpo.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48CC4" w14:textId="77777777" w:rsidR="006D49FA" w:rsidRDefault="009A5CA9">
            <w:pPr>
              <w:spacing w:line="239" w:lineRule="auto"/>
              <w:ind w:left="101" w:right="16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Ascolta brani musicali di diverso genere riuscendo a sostenere il ritmo con l’uso del corpo in autonomia. </w:t>
            </w:r>
          </w:p>
          <w:p w14:paraId="1188F20E" w14:textId="77777777" w:rsidR="006D49FA" w:rsidRDefault="009A5CA9">
            <w:pPr>
              <w:ind w:left="1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B510" w14:textId="77777777" w:rsidR="006D49FA" w:rsidRDefault="009A5CA9">
            <w:pPr>
              <w:ind w:left="95"/>
            </w:pPr>
            <w:r>
              <w:rPr>
                <w:rFonts w:ascii="Arial" w:eastAsia="Arial" w:hAnsi="Arial" w:cs="Arial"/>
                <w:sz w:val="20"/>
              </w:rPr>
              <w:t xml:space="preserve">Ascolta brani musicali di </w:t>
            </w:r>
          </w:p>
          <w:p w14:paraId="0EC10693" w14:textId="77777777" w:rsidR="006D49FA" w:rsidRDefault="009A5CA9">
            <w:pPr>
              <w:ind w:left="95" w:right="24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diverso genere sostenendo il ritmo con competenza e sicurezza. </w:t>
            </w:r>
          </w:p>
        </w:tc>
      </w:tr>
    </w:tbl>
    <w:p w14:paraId="3359C8E1" w14:textId="016E5CA1" w:rsidR="006D49FA" w:rsidRDefault="006D49FA"/>
    <w:p w14:paraId="167C299F" w14:textId="77777777" w:rsidR="006D49FA" w:rsidRDefault="006D49FA">
      <w:pPr>
        <w:spacing w:after="0"/>
        <w:ind w:left="-128" w:right="14906"/>
      </w:pPr>
    </w:p>
    <w:tbl>
      <w:tblPr>
        <w:tblStyle w:val="TableGrid"/>
        <w:tblW w:w="14523" w:type="dxa"/>
        <w:tblInd w:w="636" w:type="dxa"/>
        <w:tblCellMar>
          <w:top w:w="101" w:type="dxa"/>
          <w:bottom w:w="15" w:type="dxa"/>
        </w:tblCellMar>
        <w:tblLook w:val="04A0" w:firstRow="1" w:lastRow="0" w:firstColumn="1" w:lastColumn="0" w:noHBand="0" w:noVBand="1"/>
      </w:tblPr>
      <w:tblGrid>
        <w:gridCol w:w="1076"/>
        <w:gridCol w:w="200"/>
        <w:gridCol w:w="4547"/>
        <w:gridCol w:w="757"/>
        <w:gridCol w:w="1528"/>
        <w:gridCol w:w="548"/>
        <w:gridCol w:w="1411"/>
        <w:gridCol w:w="486"/>
        <w:gridCol w:w="1456"/>
        <w:gridCol w:w="483"/>
        <w:gridCol w:w="2031"/>
      </w:tblGrid>
      <w:tr w:rsidR="006D49FA" w14:paraId="4CB5EB5E" w14:textId="77777777" w:rsidTr="0064486B">
        <w:trPr>
          <w:trHeight w:val="834"/>
        </w:trPr>
        <w:tc>
          <w:tcPr>
            <w:tcW w:w="1452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4556FFC" w14:textId="77777777" w:rsidR="006D49FA" w:rsidRDefault="009A5CA9">
            <w:pPr>
              <w:ind w:left="13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ARTE e IMMAGINE </w:t>
            </w:r>
          </w:p>
        </w:tc>
      </w:tr>
      <w:tr w:rsidR="006D49FA" w14:paraId="736282C6" w14:textId="77777777" w:rsidTr="0064486B">
        <w:trPr>
          <w:trHeight w:val="1258"/>
        </w:trPr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414141"/>
              <w:right w:val="single" w:sz="12" w:space="0" w:color="000000"/>
            </w:tcBorders>
            <w:shd w:val="clear" w:color="auto" w:fill="C00000"/>
          </w:tcPr>
          <w:p w14:paraId="09CEE7B4" w14:textId="77777777" w:rsidR="006D49FA" w:rsidRDefault="009A5CA9">
            <w:pPr>
              <w:ind w:left="101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CLASSE TERZA </w:t>
            </w:r>
          </w:p>
        </w:tc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619BA653" w14:textId="77777777" w:rsidR="006D49FA" w:rsidRDefault="009A5CA9">
            <w:pPr>
              <w:ind w:left="104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2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2B48B85D" w14:textId="77777777" w:rsidR="006D49FA" w:rsidRDefault="009A5CA9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1FD58514" w14:textId="77777777" w:rsidR="006D49FA" w:rsidRDefault="009A5CA9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VIA  DI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PRIMA </w:t>
            </w:r>
          </w:p>
          <w:p w14:paraId="5D5F1A12" w14:textId="77777777" w:rsidR="006D49FA" w:rsidRDefault="009A5CA9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19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2477FB28" w14:textId="77777777" w:rsidR="006D49FA" w:rsidRDefault="009A5CA9">
            <w:pPr>
              <w:ind w:left="764" w:right="166" w:hanging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19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29EB0679" w14:textId="77777777" w:rsidR="006D49FA" w:rsidRDefault="009A5CA9">
            <w:pPr>
              <w:ind w:left="521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25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38641ABC" w14:textId="77777777" w:rsidR="006D49FA" w:rsidRDefault="009A5CA9">
            <w:pPr>
              <w:ind w:left="695" w:right="272" w:firstLine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6D49FA" w14:paraId="6C63B3A5" w14:textId="77777777" w:rsidTr="00FD00FB">
        <w:trPr>
          <w:trHeight w:val="1397"/>
        </w:trPr>
        <w:tc>
          <w:tcPr>
            <w:tcW w:w="1076" w:type="dxa"/>
            <w:tcBorders>
              <w:top w:val="single" w:sz="12" w:space="0" w:color="414141"/>
              <w:left w:val="single" w:sz="12" w:space="0" w:color="414141"/>
              <w:bottom w:val="single" w:sz="12" w:space="0" w:color="000000"/>
              <w:right w:val="single" w:sz="4" w:space="0" w:color="000000"/>
            </w:tcBorders>
            <w:shd w:val="clear" w:color="auto" w:fill="C00000"/>
            <w:vAlign w:val="bottom"/>
          </w:tcPr>
          <w:p w14:paraId="253FD606" w14:textId="77777777" w:rsidR="006D49FA" w:rsidRDefault="009A5CA9">
            <w:pPr>
              <w:ind w:left="101"/>
              <w:jc w:val="both"/>
            </w:pPr>
            <w:r>
              <w:rPr>
                <w:rFonts w:ascii="Arial" w:eastAsia="Arial" w:hAnsi="Arial" w:cs="Arial"/>
                <w:b/>
                <w:color w:val="FFFFFF"/>
              </w:rPr>
              <w:t>Esprimer</w:t>
            </w:r>
          </w:p>
          <w:p w14:paraId="1D0273D5" w14:textId="77777777" w:rsidR="006D49FA" w:rsidRDefault="009A5CA9">
            <w:pPr>
              <w:ind w:left="101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si, </w:t>
            </w:r>
          </w:p>
          <w:p w14:paraId="02226915" w14:textId="77777777" w:rsidR="006D49FA" w:rsidRDefault="009A5CA9">
            <w:pPr>
              <w:ind w:left="101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</w:rPr>
              <w:t>comunic</w:t>
            </w:r>
            <w:proofErr w:type="spellEnd"/>
          </w:p>
          <w:p w14:paraId="7D25EEAA" w14:textId="77777777" w:rsidR="006D49FA" w:rsidRDefault="009A5CA9">
            <w:pPr>
              <w:ind w:left="101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are e       </w:t>
            </w:r>
          </w:p>
          <w:p w14:paraId="3341FE20" w14:textId="77777777" w:rsidR="006D49FA" w:rsidRDefault="009A5CA9">
            <w:pPr>
              <w:ind w:left="101"/>
              <w:jc w:val="both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produrre </w:t>
            </w: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BEE0AE" w14:textId="42E6482F" w:rsidR="006D49FA" w:rsidRDefault="00FB3FB6">
            <w:pPr>
              <w:ind w:left="95" w:right="81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Esprimere liberamente il proprio vissuto e le proprie emozioni attraverso il disegno, il colore e le tecniche apprese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BE1887" w14:textId="77777777" w:rsidR="006D49FA" w:rsidRDefault="009A5CA9">
            <w:pPr>
              <w:ind w:left="100" w:right="14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Rappresenta in modo essenziale esperienze vissute e storie ascoltate con tecniche e materiali diversi. 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BFB80D" w14:textId="77777777" w:rsidR="006D49FA" w:rsidRDefault="009A5CA9">
            <w:pPr>
              <w:ind w:left="97" w:right="21"/>
            </w:pPr>
            <w:r>
              <w:rPr>
                <w:rFonts w:ascii="Arial" w:eastAsia="Arial" w:hAnsi="Arial" w:cs="Arial"/>
                <w:sz w:val="18"/>
              </w:rPr>
              <w:t xml:space="preserve">Rappresenta in modo semplice esperienze vissute e storie ascoltate con tecniche e materiali diversi.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04AFB9" w14:textId="77777777" w:rsidR="006D49FA" w:rsidRDefault="009A5CA9">
            <w:pPr>
              <w:ind w:left="112" w:right="145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Rappresenta in modo gradatamente più ricco esperienze e storie ascoltate e con tecniche e materiali diversi. 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D646B7" w14:textId="77777777" w:rsidR="006D49FA" w:rsidRDefault="009A5CA9">
            <w:pPr>
              <w:ind w:left="105" w:right="30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Rappresenta in modo completo, spontaneo e creativo esperienze vissute e storie ascoltate con tecniche e materiali diversi. </w:t>
            </w:r>
          </w:p>
        </w:tc>
      </w:tr>
      <w:tr w:rsidR="006D49FA" w14:paraId="640866DB" w14:textId="77777777" w:rsidTr="00FD00FB">
        <w:tblPrEx>
          <w:tblCellMar>
            <w:top w:w="0" w:type="dxa"/>
            <w:bottom w:w="3" w:type="dxa"/>
          </w:tblCellMar>
        </w:tblPrEx>
        <w:trPr>
          <w:trHeight w:val="836"/>
        </w:trPr>
        <w:tc>
          <w:tcPr>
            <w:tcW w:w="14523" w:type="dxa"/>
            <w:gridSpan w:val="11"/>
            <w:tcBorders>
              <w:top w:val="single" w:sz="12" w:space="0" w:color="000000"/>
            </w:tcBorders>
            <w:shd w:val="clear" w:color="auto" w:fill="auto"/>
          </w:tcPr>
          <w:p w14:paraId="672C3F5C" w14:textId="77777777" w:rsidR="006D49FA" w:rsidRDefault="006D49FA" w:rsidP="0064486B">
            <w:pPr>
              <w:ind w:left="-218" w:firstLine="218"/>
              <w:jc w:val="center"/>
            </w:pPr>
          </w:p>
          <w:p w14:paraId="1780EFA2" w14:textId="77777777" w:rsidR="00FD00FB" w:rsidRDefault="00FD00FB" w:rsidP="0064486B">
            <w:pPr>
              <w:ind w:left="-218" w:firstLine="218"/>
              <w:jc w:val="center"/>
            </w:pPr>
          </w:p>
          <w:p w14:paraId="6AC01C45" w14:textId="77777777" w:rsidR="00FD00FB" w:rsidRDefault="00FD00FB" w:rsidP="0064486B">
            <w:pPr>
              <w:ind w:left="-218" w:firstLine="218"/>
              <w:jc w:val="center"/>
            </w:pPr>
          </w:p>
          <w:p w14:paraId="7273C5F1" w14:textId="77777777" w:rsidR="00FD00FB" w:rsidRDefault="00FD00FB" w:rsidP="0064486B">
            <w:pPr>
              <w:ind w:left="-218" w:firstLine="218"/>
              <w:jc w:val="center"/>
            </w:pPr>
          </w:p>
          <w:p w14:paraId="177AAA4B" w14:textId="77777777" w:rsidR="00FD00FB" w:rsidRDefault="00FD00FB" w:rsidP="0064486B">
            <w:pPr>
              <w:ind w:left="-218" w:firstLine="218"/>
              <w:jc w:val="center"/>
            </w:pPr>
          </w:p>
          <w:p w14:paraId="56910644" w14:textId="77777777" w:rsidR="00FD00FB" w:rsidRDefault="00FD00FB" w:rsidP="0064486B">
            <w:pPr>
              <w:ind w:left="-218" w:firstLine="218"/>
              <w:jc w:val="center"/>
            </w:pPr>
          </w:p>
          <w:p w14:paraId="64C49155" w14:textId="5BFAE506" w:rsidR="00FD00FB" w:rsidRDefault="00FD00FB" w:rsidP="0064486B">
            <w:pPr>
              <w:ind w:left="-218" w:firstLine="218"/>
              <w:jc w:val="center"/>
            </w:pPr>
          </w:p>
        </w:tc>
      </w:tr>
      <w:tr w:rsidR="00FD00FB" w14:paraId="7BFE4A99" w14:textId="77777777" w:rsidTr="00FD00FB">
        <w:tblPrEx>
          <w:tblCellMar>
            <w:top w:w="0" w:type="dxa"/>
            <w:bottom w:w="3" w:type="dxa"/>
          </w:tblCellMar>
        </w:tblPrEx>
        <w:trPr>
          <w:trHeight w:val="836"/>
        </w:trPr>
        <w:tc>
          <w:tcPr>
            <w:tcW w:w="14523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38F500A" w14:textId="43310D6B" w:rsidR="00FD00FB" w:rsidRDefault="00FD00FB" w:rsidP="0064486B">
            <w:pPr>
              <w:ind w:left="-218" w:firstLine="218"/>
              <w:jc w:val="center"/>
              <w:rPr>
                <w:rFonts w:ascii="Arial" w:eastAsia="Arial" w:hAnsi="Arial" w:cs="Arial"/>
                <w:b/>
                <w:sz w:val="32"/>
              </w:rPr>
            </w:pPr>
            <w:proofErr w:type="gramStart"/>
            <w:r>
              <w:rPr>
                <w:rFonts w:ascii="Arial" w:eastAsia="Arial" w:hAnsi="Arial" w:cs="Arial"/>
                <w:b/>
                <w:sz w:val="32"/>
              </w:rPr>
              <w:lastRenderedPageBreak/>
              <w:t>ED.FISICA</w:t>
            </w:r>
            <w:proofErr w:type="gramEnd"/>
          </w:p>
        </w:tc>
      </w:tr>
      <w:tr w:rsidR="006D49FA" w14:paraId="404454DE" w14:textId="77777777" w:rsidTr="0064486B">
        <w:tblPrEx>
          <w:tblCellMar>
            <w:top w:w="0" w:type="dxa"/>
            <w:bottom w:w="3" w:type="dxa"/>
          </w:tblCellMar>
        </w:tblPrEx>
        <w:trPr>
          <w:trHeight w:val="883"/>
        </w:trPr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0000"/>
          </w:tcPr>
          <w:p w14:paraId="3C931BAF" w14:textId="77777777" w:rsidR="006D49FA" w:rsidRDefault="009A5CA9">
            <w:pPr>
              <w:ind w:left="111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CLASSE TERZA </w:t>
            </w:r>
          </w:p>
        </w:tc>
        <w:tc>
          <w:tcPr>
            <w:tcW w:w="53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7299D5F9" w14:textId="77777777" w:rsidR="006D49FA" w:rsidRDefault="009A5CA9">
            <w:pPr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  <w:vAlign w:val="center"/>
          </w:tcPr>
          <w:p w14:paraId="12B2A3A7" w14:textId="77777777" w:rsidR="006D49FA" w:rsidRDefault="009A5CA9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6A3CEA40" w14:textId="77777777" w:rsidR="006D49FA" w:rsidRDefault="009A5CA9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VIA DI PRIMA </w:t>
            </w:r>
          </w:p>
          <w:p w14:paraId="3DF37603" w14:textId="77777777" w:rsidR="006D49FA" w:rsidRDefault="009A5CA9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18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400325FC" w14:textId="77777777" w:rsidR="006D49FA" w:rsidRDefault="009A5CA9">
            <w:pPr>
              <w:ind w:left="761" w:right="168" w:hanging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19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53D506AB" w14:textId="77777777" w:rsidR="006D49FA" w:rsidRDefault="009A5CA9">
            <w:pPr>
              <w:ind w:left="518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2E6DAAF5" w14:textId="77777777" w:rsidR="006D49FA" w:rsidRDefault="009A5CA9">
            <w:pPr>
              <w:ind w:left="408" w:right="27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6D49FA" w14:paraId="1FBEC278" w14:textId="77777777" w:rsidTr="0064486B">
        <w:tblPrEx>
          <w:tblCellMar>
            <w:top w:w="0" w:type="dxa"/>
            <w:bottom w:w="3" w:type="dxa"/>
          </w:tblCellMar>
        </w:tblPrEx>
        <w:trPr>
          <w:trHeight w:val="2408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187896A7" w14:textId="77777777" w:rsidR="006D49FA" w:rsidRDefault="009A5CA9">
            <w:pPr>
              <w:ind w:left="101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Il </w:t>
            </w:r>
          </w:p>
          <w:p w14:paraId="65383B83" w14:textId="77777777" w:rsidR="006D49FA" w:rsidRDefault="009A5CA9">
            <w:pPr>
              <w:ind w:left="101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linguaggio </w:t>
            </w:r>
          </w:p>
          <w:p w14:paraId="39500F4B" w14:textId="77777777" w:rsidR="006D49FA" w:rsidRDefault="009A5CA9">
            <w:pPr>
              <w:ind w:left="101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del corpo come modalità comunicati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8"/>
              </w:rPr>
              <w:t>voespressiva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9001" w14:textId="5ADE62CF" w:rsidR="006D49FA" w:rsidRDefault="00FB3FB6">
            <w:pPr>
              <w:spacing w:after="96" w:line="239" w:lineRule="auto"/>
              <w:ind w:left="100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Utilizzare in modo personale il corpo e il movimento per esprimersi, comunicare stati d’animo, emozioni e sentimenti anche nella forma della drammatizzazione. </w:t>
            </w:r>
          </w:p>
          <w:p w14:paraId="530C5572" w14:textId="77777777" w:rsidR="006D49FA" w:rsidRDefault="009A5CA9">
            <w:pPr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Assumere e controllare in forma consapevole diversificate posture del corpo con finalità espressive. 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E383" w14:textId="77777777" w:rsidR="006D49FA" w:rsidRDefault="009A5C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Utilizza differenti </w:t>
            </w:r>
          </w:p>
          <w:p w14:paraId="23C2DE0D" w14:textId="77777777" w:rsidR="006D49FA" w:rsidRDefault="009A5CA9">
            <w:pPr>
              <w:spacing w:line="239" w:lineRule="auto"/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modalità comunicative attraverso il corpo, </w:t>
            </w:r>
          </w:p>
          <w:p w14:paraId="05CD5AD0" w14:textId="77777777" w:rsidR="006D49FA" w:rsidRDefault="009A5CA9">
            <w:pPr>
              <w:spacing w:line="239" w:lineRule="auto"/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l’assunzione e il mantenimento di determinate posture in modo superficiale </w:t>
            </w:r>
          </w:p>
          <w:p w14:paraId="322198FB" w14:textId="77777777" w:rsidR="006D49FA" w:rsidRDefault="009A5C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B098" w14:textId="77777777" w:rsidR="006D49FA" w:rsidRDefault="009A5CA9">
            <w:pPr>
              <w:ind w:left="95"/>
            </w:pPr>
            <w:r>
              <w:rPr>
                <w:rFonts w:ascii="Arial" w:eastAsia="Arial" w:hAnsi="Arial" w:cs="Arial"/>
                <w:sz w:val="20"/>
              </w:rPr>
              <w:t xml:space="preserve">Utilizza differenti </w:t>
            </w:r>
          </w:p>
          <w:p w14:paraId="0BE1A824" w14:textId="77777777" w:rsidR="006D49FA" w:rsidRDefault="009A5CA9">
            <w:pPr>
              <w:spacing w:line="239" w:lineRule="auto"/>
              <w:ind w:left="95"/>
            </w:pPr>
            <w:r>
              <w:rPr>
                <w:rFonts w:ascii="Arial" w:eastAsia="Arial" w:hAnsi="Arial" w:cs="Arial"/>
                <w:sz w:val="20"/>
              </w:rPr>
              <w:t xml:space="preserve">modalità comunicative attraverso il corpo, </w:t>
            </w:r>
          </w:p>
          <w:p w14:paraId="6AFC1649" w14:textId="77777777" w:rsidR="006D49FA" w:rsidRDefault="009A5CA9">
            <w:pPr>
              <w:ind w:left="95"/>
            </w:pPr>
            <w:r>
              <w:rPr>
                <w:rFonts w:ascii="Arial" w:eastAsia="Arial" w:hAnsi="Arial" w:cs="Arial"/>
                <w:sz w:val="20"/>
              </w:rPr>
              <w:t xml:space="preserve">l’assunzione e il mantenimento di determinate posture in modo sufficientemente corretto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EAF9" w14:textId="77777777" w:rsidR="006D49FA" w:rsidRDefault="009A5CA9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Utilizza differenti modalità comunicative attraverso il corpo,  l’assunzione e il mantenimento di determinate posture in modo corretto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6476D" w14:textId="77777777" w:rsidR="006D49FA" w:rsidRDefault="009A5CA9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Utilizza in forma originale e creativa differenti modalità comunicative attraverso il corpo, l’assunzione e il mantenimento di determinate posture, utilizzo della mimica facciale  </w:t>
            </w:r>
          </w:p>
        </w:tc>
      </w:tr>
    </w:tbl>
    <w:p w14:paraId="755BCD11" w14:textId="77777777" w:rsidR="006D49FA" w:rsidRDefault="009A5CA9">
      <w:pPr>
        <w:spacing w:after="0"/>
        <w:ind w:left="604"/>
      </w:pPr>
      <w:r>
        <w:rPr>
          <w:rFonts w:ascii="Arial" w:eastAsia="Arial" w:hAnsi="Arial" w:cs="Arial"/>
        </w:rPr>
        <w:t xml:space="preserve">    </w:t>
      </w:r>
    </w:p>
    <w:p w14:paraId="5DD6EEE6" w14:textId="77777777" w:rsidR="006D49FA" w:rsidRDefault="009A5CA9">
      <w:pPr>
        <w:spacing w:after="0"/>
        <w:ind w:left="604"/>
      </w:pPr>
      <w:r>
        <w:rPr>
          <w:rFonts w:ascii="Arial" w:eastAsia="Arial" w:hAnsi="Arial" w:cs="Arial"/>
        </w:rPr>
        <w:t xml:space="preserve"> </w:t>
      </w:r>
    </w:p>
    <w:p w14:paraId="1997D2C9" w14:textId="77777777" w:rsidR="006D49FA" w:rsidRDefault="009A5CA9">
      <w:pPr>
        <w:spacing w:after="0"/>
        <w:ind w:left="604"/>
        <w:jc w:val="both"/>
      </w:pPr>
      <w:r>
        <w:rPr>
          <w:rFonts w:ascii="Arial" w:eastAsia="Arial" w:hAnsi="Arial" w:cs="Arial"/>
        </w:rPr>
        <w:t xml:space="preserve">                   </w:t>
      </w:r>
    </w:p>
    <w:p w14:paraId="707E2BB4" w14:textId="77777777" w:rsidR="006D49FA" w:rsidRDefault="009A5CA9">
      <w:pPr>
        <w:spacing w:after="0"/>
        <w:ind w:left="604"/>
      </w:pPr>
      <w:r>
        <w:rPr>
          <w:rFonts w:ascii="Arial" w:eastAsia="Arial" w:hAnsi="Arial" w:cs="Arial"/>
        </w:rPr>
        <w:t xml:space="preserve"> </w:t>
      </w:r>
    </w:p>
    <w:p w14:paraId="335F8B8E" w14:textId="77777777" w:rsidR="006D49FA" w:rsidRDefault="009A5CA9">
      <w:pPr>
        <w:spacing w:after="0"/>
        <w:ind w:left="604"/>
      </w:pPr>
      <w:r>
        <w:rPr>
          <w:rFonts w:ascii="Arial" w:eastAsia="Arial" w:hAnsi="Arial" w:cs="Arial"/>
        </w:rPr>
        <w:t xml:space="preserve"> </w:t>
      </w:r>
    </w:p>
    <w:p w14:paraId="7379A777" w14:textId="77777777" w:rsidR="006D49FA" w:rsidRDefault="009A5CA9">
      <w:pPr>
        <w:spacing w:after="0"/>
        <w:ind w:left="604"/>
      </w:pPr>
      <w:r>
        <w:rPr>
          <w:rFonts w:ascii="Arial" w:eastAsia="Arial" w:hAnsi="Arial" w:cs="Arial"/>
        </w:rPr>
        <w:t xml:space="preserve"> </w:t>
      </w:r>
    </w:p>
    <w:p w14:paraId="1D1A7B1E" w14:textId="77777777" w:rsidR="006D49FA" w:rsidRDefault="009A5CA9">
      <w:pPr>
        <w:spacing w:after="0"/>
        <w:ind w:left="604"/>
      </w:pPr>
      <w:r>
        <w:rPr>
          <w:rFonts w:ascii="Arial" w:eastAsia="Arial" w:hAnsi="Arial" w:cs="Arial"/>
        </w:rPr>
        <w:t xml:space="preserve"> </w:t>
      </w:r>
    </w:p>
    <w:p w14:paraId="415B375F" w14:textId="7ECEB811" w:rsidR="006D49FA" w:rsidRDefault="009A5CA9" w:rsidP="0064486B">
      <w:pPr>
        <w:spacing w:after="0"/>
        <w:ind w:left="604"/>
        <w:jc w:val="both"/>
      </w:pPr>
      <w:r>
        <w:rPr>
          <w:rFonts w:ascii="Arial" w:eastAsia="Arial" w:hAnsi="Arial" w:cs="Arial"/>
        </w:rPr>
        <w:t xml:space="preserve">                           </w:t>
      </w:r>
    </w:p>
    <w:sectPr w:rsidR="006D49FA">
      <w:pgSz w:w="16838" w:h="11906" w:orient="landscape"/>
      <w:pgMar w:top="738" w:right="1932" w:bottom="260" w:left="1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FA"/>
    <w:rsid w:val="0000510A"/>
    <w:rsid w:val="00016AC2"/>
    <w:rsid w:val="00024145"/>
    <w:rsid w:val="00024CD2"/>
    <w:rsid w:val="0005251B"/>
    <w:rsid w:val="00054DF2"/>
    <w:rsid w:val="000733F5"/>
    <w:rsid w:val="0009781C"/>
    <w:rsid w:val="000A403D"/>
    <w:rsid w:val="000C7DFB"/>
    <w:rsid w:val="000E6068"/>
    <w:rsid w:val="00110792"/>
    <w:rsid w:val="00137EA9"/>
    <w:rsid w:val="00146B2A"/>
    <w:rsid w:val="00151EDD"/>
    <w:rsid w:val="001556E1"/>
    <w:rsid w:val="00166B2C"/>
    <w:rsid w:val="001830C4"/>
    <w:rsid w:val="00183279"/>
    <w:rsid w:val="001945A1"/>
    <w:rsid w:val="00197916"/>
    <w:rsid w:val="001B3C44"/>
    <w:rsid w:val="001C0BD1"/>
    <w:rsid w:val="001C2FED"/>
    <w:rsid w:val="001C535C"/>
    <w:rsid w:val="001F680E"/>
    <w:rsid w:val="00232A24"/>
    <w:rsid w:val="00235035"/>
    <w:rsid w:val="00257785"/>
    <w:rsid w:val="00294E3B"/>
    <w:rsid w:val="002C5275"/>
    <w:rsid w:val="002E72B8"/>
    <w:rsid w:val="003007DA"/>
    <w:rsid w:val="00313B31"/>
    <w:rsid w:val="00341B3A"/>
    <w:rsid w:val="00370DEE"/>
    <w:rsid w:val="003C077B"/>
    <w:rsid w:val="00430DBE"/>
    <w:rsid w:val="004519F5"/>
    <w:rsid w:val="00460120"/>
    <w:rsid w:val="004747E2"/>
    <w:rsid w:val="00484A21"/>
    <w:rsid w:val="004D5D11"/>
    <w:rsid w:val="004D76A8"/>
    <w:rsid w:val="00505916"/>
    <w:rsid w:val="00533BBE"/>
    <w:rsid w:val="00546FEC"/>
    <w:rsid w:val="00547F29"/>
    <w:rsid w:val="00552A4D"/>
    <w:rsid w:val="005B7DB3"/>
    <w:rsid w:val="005F1215"/>
    <w:rsid w:val="005F2F14"/>
    <w:rsid w:val="006264F4"/>
    <w:rsid w:val="0062760A"/>
    <w:rsid w:val="0063358A"/>
    <w:rsid w:val="0064395C"/>
    <w:rsid w:val="0064486B"/>
    <w:rsid w:val="00656CD9"/>
    <w:rsid w:val="006610C8"/>
    <w:rsid w:val="006962F0"/>
    <w:rsid w:val="006A1E31"/>
    <w:rsid w:val="006C0BDB"/>
    <w:rsid w:val="006C5635"/>
    <w:rsid w:val="006D49FA"/>
    <w:rsid w:val="006E42F4"/>
    <w:rsid w:val="00711A78"/>
    <w:rsid w:val="00732CC9"/>
    <w:rsid w:val="0074437A"/>
    <w:rsid w:val="007506D6"/>
    <w:rsid w:val="00755710"/>
    <w:rsid w:val="007B287D"/>
    <w:rsid w:val="007C4545"/>
    <w:rsid w:val="0082272C"/>
    <w:rsid w:val="00831836"/>
    <w:rsid w:val="00843CA5"/>
    <w:rsid w:val="00853B91"/>
    <w:rsid w:val="008B1F8F"/>
    <w:rsid w:val="008C0BE1"/>
    <w:rsid w:val="008F3713"/>
    <w:rsid w:val="00901541"/>
    <w:rsid w:val="00955CDE"/>
    <w:rsid w:val="009753AF"/>
    <w:rsid w:val="009A5CA9"/>
    <w:rsid w:val="009B6792"/>
    <w:rsid w:val="009B74D9"/>
    <w:rsid w:val="009C55C5"/>
    <w:rsid w:val="009C7AB4"/>
    <w:rsid w:val="00A15A9E"/>
    <w:rsid w:val="00A312BD"/>
    <w:rsid w:val="00A312E1"/>
    <w:rsid w:val="00A4645C"/>
    <w:rsid w:val="00A47959"/>
    <w:rsid w:val="00A529E2"/>
    <w:rsid w:val="00A62B90"/>
    <w:rsid w:val="00AA68D1"/>
    <w:rsid w:val="00AB6525"/>
    <w:rsid w:val="00AD6A8D"/>
    <w:rsid w:val="00AD6D8C"/>
    <w:rsid w:val="00AE2A18"/>
    <w:rsid w:val="00B13261"/>
    <w:rsid w:val="00B15463"/>
    <w:rsid w:val="00B302C2"/>
    <w:rsid w:val="00B31021"/>
    <w:rsid w:val="00B37199"/>
    <w:rsid w:val="00B55A52"/>
    <w:rsid w:val="00B658AB"/>
    <w:rsid w:val="00B777DA"/>
    <w:rsid w:val="00B82626"/>
    <w:rsid w:val="00B9667F"/>
    <w:rsid w:val="00BD0A5D"/>
    <w:rsid w:val="00BD3BEB"/>
    <w:rsid w:val="00BD6CFC"/>
    <w:rsid w:val="00C002E8"/>
    <w:rsid w:val="00C03197"/>
    <w:rsid w:val="00C40A36"/>
    <w:rsid w:val="00C5301E"/>
    <w:rsid w:val="00C53A88"/>
    <w:rsid w:val="00C8529C"/>
    <w:rsid w:val="00C918D8"/>
    <w:rsid w:val="00CA412B"/>
    <w:rsid w:val="00CB7267"/>
    <w:rsid w:val="00CC7D66"/>
    <w:rsid w:val="00CD0225"/>
    <w:rsid w:val="00CE5195"/>
    <w:rsid w:val="00CF77BA"/>
    <w:rsid w:val="00D42667"/>
    <w:rsid w:val="00D44C05"/>
    <w:rsid w:val="00D61CD6"/>
    <w:rsid w:val="00D643DE"/>
    <w:rsid w:val="00D67E77"/>
    <w:rsid w:val="00D76ED7"/>
    <w:rsid w:val="00D8492C"/>
    <w:rsid w:val="00D90891"/>
    <w:rsid w:val="00DA509C"/>
    <w:rsid w:val="00DB5EE0"/>
    <w:rsid w:val="00DD0313"/>
    <w:rsid w:val="00DD571D"/>
    <w:rsid w:val="00DE24A1"/>
    <w:rsid w:val="00E02E4C"/>
    <w:rsid w:val="00E03A36"/>
    <w:rsid w:val="00E12DB6"/>
    <w:rsid w:val="00E3135C"/>
    <w:rsid w:val="00E44339"/>
    <w:rsid w:val="00E60BC3"/>
    <w:rsid w:val="00E61680"/>
    <w:rsid w:val="00E71A76"/>
    <w:rsid w:val="00E72D5D"/>
    <w:rsid w:val="00E81EB2"/>
    <w:rsid w:val="00E83997"/>
    <w:rsid w:val="00E84827"/>
    <w:rsid w:val="00EC28DA"/>
    <w:rsid w:val="00EC3549"/>
    <w:rsid w:val="00ED3937"/>
    <w:rsid w:val="00EF64D6"/>
    <w:rsid w:val="00F12EEA"/>
    <w:rsid w:val="00F247DC"/>
    <w:rsid w:val="00F4040C"/>
    <w:rsid w:val="00F4064D"/>
    <w:rsid w:val="00F44DE7"/>
    <w:rsid w:val="00F54B34"/>
    <w:rsid w:val="00F80D46"/>
    <w:rsid w:val="00F846AA"/>
    <w:rsid w:val="00F84996"/>
    <w:rsid w:val="00FB3FB6"/>
    <w:rsid w:val="00FB516E"/>
    <w:rsid w:val="00FC615C"/>
    <w:rsid w:val="00FD00FB"/>
    <w:rsid w:val="00FD6E15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D169"/>
  <w15:docId w15:val="{441711C1-6DB8-41A3-A061-380251B7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3203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48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64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RUBRICA DI VALUTAZIONE scuola Primaria_ PRIMO QUADRIMESTRE.docx</vt:lpstr>
    </vt:vector>
  </TitlesOfParts>
  <Company/>
  <LinksUpToDate>false</LinksUpToDate>
  <CharactersWithSpaces>16152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RUBRICA DI VALUTAZIONE scuola Primaria_ PRIMO QUADRIMESTRE.docx</dc:title>
  <dc:subject/>
  <dc:creator>Pina</dc:creator>
  <cp:keywords/>
  <cp:lastModifiedBy>Francesca Raffaele</cp:lastModifiedBy>
  <cp:revision>4</cp:revision>
  <dcterms:created xsi:type="dcterms:W3CDTF">2024-01-13T18:32:00Z</dcterms:created>
  <dcterms:modified xsi:type="dcterms:W3CDTF">2024-01-13T18:52:00Z</dcterms:modified>
</cp:coreProperties>
</file>