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A99D" w14:textId="16F28F3B" w:rsidR="00207958" w:rsidRDefault="00207958" w:rsidP="00207958">
      <w:pPr>
        <w:pStyle w:val="NormaleWeb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TERZO CIRCOLO DIDATTICO SOMMA VESUVIANA </w:t>
      </w:r>
      <w:r>
        <w:rPr>
          <w:rFonts w:ascii="Arial" w:hAnsi="Arial" w:cs="Arial"/>
          <w:b/>
          <w:bCs/>
          <w:sz w:val="20"/>
          <w:szCs w:val="20"/>
        </w:rPr>
        <w:t>SCUOLA PRIMARIA</w:t>
      </w:r>
    </w:p>
    <w:p w14:paraId="07C4C01C" w14:textId="4CEB73CB" w:rsidR="00207958" w:rsidRDefault="00207958" w:rsidP="00207958">
      <w:pPr>
        <w:pStyle w:val="NormaleWeb"/>
        <w:jc w:val="center"/>
      </w:pPr>
      <w:r>
        <w:rPr>
          <w:rFonts w:ascii="Arial" w:hAnsi="Arial" w:cs="Arial"/>
          <w:b/>
          <w:bCs/>
          <w:sz w:val="28"/>
          <w:szCs w:val="28"/>
          <w:shd w:val="clear" w:color="auto" w:fill="FFFF00"/>
        </w:rPr>
        <w:t xml:space="preserve">CLASSI </w:t>
      </w:r>
      <w:r>
        <w:rPr>
          <w:rFonts w:ascii="Arial" w:hAnsi="Arial" w:cs="Arial"/>
          <w:b/>
          <w:bCs/>
          <w:sz w:val="28"/>
          <w:szCs w:val="28"/>
          <w:shd w:val="clear" w:color="auto" w:fill="FFFF00"/>
        </w:rPr>
        <w:t>QUARTE</w:t>
      </w:r>
    </w:p>
    <w:p w14:paraId="4A6039DF" w14:textId="77777777" w:rsidR="00207958" w:rsidRDefault="00207958" w:rsidP="00207958">
      <w:pPr>
        <w:pStyle w:val="Normale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OBIETTIVI DOCUMENTO DI VALUTAZIONE + RUBRICHE VALUTATIVE DEFINIZIONE DEI LIVELLI </w:t>
      </w:r>
    </w:p>
    <w:p w14:paraId="220A9E02" w14:textId="545B372A" w:rsidR="00207958" w:rsidRDefault="00207958" w:rsidP="00207958">
      <w:pPr>
        <w:pStyle w:val="NormaleWeb"/>
        <w:jc w:val="center"/>
      </w:pPr>
      <w:r>
        <w:rPr>
          <w:rFonts w:ascii="Arial" w:hAnsi="Arial" w:cs="Arial"/>
          <w:b/>
          <w:bCs/>
          <w:sz w:val="28"/>
          <w:szCs w:val="28"/>
        </w:rPr>
        <w:t>Primo Quadrimestre</w:t>
      </w:r>
    </w:p>
    <w:p w14:paraId="207173D5" w14:textId="77777777" w:rsidR="006D49FA" w:rsidRDefault="009A5CA9">
      <w:pPr>
        <w:spacing w:after="0"/>
      </w:pPr>
      <w:r>
        <w:rPr>
          <w:rFonts w:ascii="Arial" w:eastAsia="Arial" w:hAnsi="Arial" w:cs="Arial"/>
          <w:b/>
          <w:sz w:val="28"/>
        </w:rPr>
        <w:t xml:space="preserve">       </w:t>
      </w:r>
    </w:p>
    <w:tbl>
      <w:tblPr>
        <w:tblStyle w:val="TableGrid"/>
        <w:tblW w:w="14783" w:type="dxa"/>
        <w:tblInd w:w="238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2025"/>
        <w:gridCol w:w="8410"/>
        <w:gridCol w:w="2078"/>
        <w:gridCol w:w="2270"/>
      </w:tblGrid>
      <w:tr w:rsidR="006D49FA" w14:paraId="03AA749C" w14:textId="77777777" w:rsidTr="00750D9B">
        <w:trPr>
          <w:trHeight w:val="1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7569FA" w14:textId="77777777" w:rsidR="006D49FA" w:rsidRDefault="009A5CA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NUCLEI TEMATICI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226F6D1F" w14:textId="77777777" w:rsidR="006D49FA" w:rsidRDefault="009A5CA9">
            <w:pPr>
              <w:spacing w:after="14"/>
              <w:ind w:left="4384"/>
              <w:jc w:val="center"/>
            </w:pPr>
            <w:r>
              <w:rPr>
                <w:rFonts w:ascii="Arial" w:eastAsia="Arial" w:hAnsi="Arial" w:cs="Arial"/>
                <w:color w:val="FFFF00"/>
                <w:sz w:val="28"/>
              </w:rPr>
              <w:t xml:space="preserve"> </w:t>
            </w:r>
          </w:p>
          <w:p w14:paraId="27B9F4D0" w14:textId="77777777" w:rsidR="006D49FA" w:rsidRDefault="009A5CA9">
            <w:pPr>
              <w:ind w:left="5859"/>
            </w:pPr>
            <w:r>
              <w:rPr>
                <w:rFonts w:ascii="Arial" w:eastAsia="Arial" w:hAnsi="Arial" w:cs="Arial"/>
                <w:sz w:val="32"/>
              </w:rPr>
              <w:t xml:space="preserve">ITALIANO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3F18C08" w14:textId="77777777" w:rsidR="006D49FA" w:rsidRDefault="006D49FA"/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95D8CA" w14:textId="77777777" w:rsidR="006D49FA" w:rsidRDefault="006D49FA"/>
        </w:tc>
      </w:tr>
    </w:tbl>
    <w:tbl>
      <w:tblPr>
        <w:tblStyle w:val="TableGrid"/>
        <w:tblpPr w:leftFromText="141" w:rightFromText="141" w:vertAnchor="text" w:tblpX="269" w:tblpY="1"/>
        <w:tblOverlap w:val="never"/>
        <w:tblW w:w="14744" w:type="dxa"/>
        <w:tblInd w:w="0" w:type="dxa"/>
        <w:tblCellMar>
          <w:top w:w="7" w:type="dxa"/>
          <w:bottom w:w="5" w:type="dxa"/>
          <w:right w:w="3" w:type="dxa"/>
        </w:tblCellMar>
        <w:tblLook w:val="04A0" w:firstRow="1" w:lastRow="0" w:firstColumn="1" w:lastColumn="0" w:noHBand="0" w:noVBand="1"/>
      </w:tblPr>
      <w:tblGrid>
        <w:gridCol w:w="2011"/>
        <w:gridCol w:w="4252"/>
        <w:gridCol w:w="2115"/>
        <w:gridCol w:w="2110"/>
        <w:gridCol w:w="2128"/>
        <w:gridCol w:w="2128"/>
      </w:tblGrid>
      <w:tr w:rsidR="00750D9B" w14:paraId="354CDF3B" w14:textId="77777777" w:rsidTr="00750D9B">
        <w:trPr>
          <w:trHeight w:val="83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5090AC4" w14:textId="77777777" w:rsidR="006D49FA" w:rsidRDefault="009A5CA9" w:rsidP="00750D9B">
            <w:pPr>
              <w:spacing w:after="86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CLASSE </w:t>
            </w:r>
          </w:p>
          <w:p w14:paraId="36EED832" w14:textId="77777777" w:rsidR="006D49FA" w:rsidRDefault="009A5CA9" w:rsidP="00750D9B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QUARTA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3E8CB96" w14:textId="77777777" w:rsidR="006D49FA" w:rsidRDefault="009A5CA9" w:rsidP="00750D9B">
            <w:pPr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OBIETTIVI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4D6EFAB" w14:textId="77777777" w:rsidR="006D49FA" w:rsidRDefault="009A5CA9" w:rsidP="00750D9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LIVELLO IN VIA DI PRIMA ACQUISIZIONE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14B5331D" w14:textId="77777777" w:rsidR="006D49FA" w:rsidRDefault="009A5CA9" w:rsidP="00750D9B">
            <w:pPr>
              <w:spacing w:after="85"/>
              <w:ind w:left="8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</w:t>
            </w:r>
          </w:p>
          <w:p w14:paraId="067697A9" w14:textId="77777777" w:rsidR="006D49FA" w:rsidRDefault="009A5CA9" w:rsidP="00750D9B">
            <w:pPr>
              <w:ind w:left="8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BASE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0EA4E3BF" w14:textId="77777777" w:rsidR="006D49FA" w:rsidRDefault="009A5CA9" w:rsidP="00750D9B">
            <w:pPr>
              <w:ind w:left="383" w:right="2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INTERMEDIO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66C1D673" w14:textId="77777777" w:rsidR="006D49FA" w:rsidRDefault="009A5CA9" w:rsidP="00750D9B">
            <w:pPr>
              <w:ind w:left="448" w:right="3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AVANZATO </w:t>
            </w:r>
          </w:p>
        </w:tc>
      </w:tr>
      <w:tr w:rsidR="00137EA9" w14:paraId="2B44494E" w14:textId="77777777" w:rsidTr="00750D9B">
        <w:trPr>
          <w:trHeight w:val="33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11CB206" w14:textId="77777777" w:rsidR="006D49FA" w:rsidRDefault="009A5CA9" w:rsidP="00750D9B">
            <w:pPr>
              <w:spacing w:line="345" w:lineRule="auto"/>
              <w:ind w:left="106" w:right="3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Ascoltare e parlare </w:t>
            </w:r>
          </w:p>
          <w:p w14:paraId="24E676FC" w14:textId="77777777" w:rsidR="006D49FA" w:rsidRDefault="009A5CA9" w:rsidP="00750D9B">
            <w:pPr>
              <w:spacing w:after="81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86F5D1E" w14:textId="77777777" w:rsidR="006D49FA" w:rsidRDefault="009A5CA9" w:rsidP="00750D9B">
            <w:pPr>
              <w:spacing w:after="86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3540AE3" w14:textId="77777777" w:rsidR="006D49FA" w:rsidRDefault="009A5CA9" w:rsidP="00750D9B">
            <w:pPr>
              <w:spacing w:after="81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A3268C6" w14:textId="77777777" w:rsidR="006D49FA" w:rsidRDefault="009A5CA9" w:rsidP="00750D9B">
            <w:pPr>
              <w:spacing w:after="86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EA6A9E" w14:textId="77777777" w:rsidR="006D49FA" w:rsidRDefault="009A5CA9" w:rsidP="00750D9B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FE72" w14:textId="1E2CFECF" w:rsidR="006D49FA" w:rsidRPr="00750D9B" w:rsidRDefault="0074437A" w:rsidP="00750D9B">
            <w:pPr>
              <w:spacing w:after="1485" w:line="222" w:lineRule="auto"/>
              <w:ind w:left="106" w:right="588"/>
              <w:jc w:val="both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750D9B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OB1</w:t>
            </w:r>
            <w:r w:rsidRPr="00750D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750D9B">
              <w:rPr>
                <w:rFonts w:ascii="Arial" w:eastAsia="Arial" w:hAnsi="Arial" w:cs="Arial"/>
                <w:color w:val="000000" w:themeColor="text1"/>
                <w:sz w:val="20"/>
              </w:rPr>
              <w:t>Ascoltare</w:t>
            </w:r>
            <w:r w:rsidR="00955CDE" w:rsidRPr="00750D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, </w:t>
            </w:r>
            <w:r w:rsidR="00235035" w:rsidRPr="00750D9B">
              <w:rPr>
                <w:rFonts w:ascii="Arial" w:eastAsia="Arial" w:hAnsi="Arial" w:cs="Arial"/>
                <w:color w:val="000000" w:themeColor="text1"/>
                <w:sz w:val="20"/>
              </w:rPr>
              <w:t>interagire</w:t>
            </w:r>
            <w:r w:rsidR="00955CDE" w:rsidRPr="00750D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 e p</w:t>
            </w:r>
            <w:r w:rsidR="00183279" w:rsidRPr="00750D9B">
              <w:rPr>
                <w:rFonts w:ascii="Arial" w:eastAsia="Arial" w:hAnsi="Arial" w:cs="Arial"/>
                <w:color w:val="000000" w:themeColor="text1"/>
                <w:sz w:val="20"/>
              </w:rPr>
              <w:t>artecipare a</w:t>
            </w:r>
            <w:r w:rsidR="00235035" w:rsidRPr="00750D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 scambi comunicativi con compagni e docenti </w:t>
            </w:r>
            <w:r w:rsidR="00547F29" w:rsidRPr="00750D9B">
              <w:rPr>
                <w:rFonts w:ascii="Arial" w:eastAsia="Arial" w:hAnsi="Arial" w:cs="Arial"/>
                <w:color w:val="000000" w:themeColor="text1"/>
                <w:sz w:val="20"/>
              </w:rPr>
              <w:t>attraverso messaggi semplici, chiari e pertinenti formulati in un registro il più possibile adeguato alla situazione.</w:t>
            </w:r>
            <w:r w:rsidR="009A5CA9" w:rsidRPr="00750D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3A164D75" w14:textId="77777777" w:rsidR="006D49FA" w:rsidRPr="00750D9B" w:rsidRDefault="009A5CA9" w:rsidP="00750D9B">
            <w:pPr>
              <w:ind w:left="-3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46AB" w14:textId="44BB865C" w:rsidR="006D49FA" w:rsidRPr="00750D9B" w:rsidRDefault="009A5CA9" w:rsidP="00750D9B">
            <w:pPr>
              <w:spacing w:line="237" w:lineRule="auto"/>
              <w:ind w:left="95" w:right="128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comprende solo parzialmente testi orali. Partecipa raramente a scambi con compagni e insegnanti. </w:t>
            </w:r>
          </w:p>
          <w:p w14:paraId="79F1B455" w14:textId="691E5CCC" w:rsidR="006D49FA" w:rsidRPr="00750D9B" w:rsidRDefault="009A5CA9" w:rsidP="00750D9B">
            <w:pPr>
              <w:ind w:left="95" w:right="295"/>
              <w:jc w:val="both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Produce messaggi poco chiari o incompleti. Nell’esprimersi usa un linguaggio prevalentemente </w:t>
            </w:r>
            <w:r w:rsidR="00E12DB6" w:rsidRPr="00750D9B">
              <w:rPr>
                <w:rFonts w:ascii="Arial" w:eastAsia="Arial" w:hAnsi="Arial" w:cs="Arial"/>
                <w:color w:val="000000" w:themeColor="text1"/>
                <w:sz w:val="18"/>
              </w:rPr>
              <w:t>semplice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1325" w14:textId="0F1571CD" w:rsidR="006D49FA" w:rsidRPr="00750D9B" w:rsidRDefault="009A5CA9" w:rsidP="00750D9B">
            <w:pPr>
              <w:spacing w:after="5" w:line="236" w:lineRule="auto"/>
              <w:ind w:left="95" w:right="189"/>
              <w:jc w:val="both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comprende testi orali cogliendone il senso globale. </w:t>
            </w:r>
          </w:p>
          <w:p w14:paraId="400B4C6E" w14:textId="77777777" w:rsidR="006D49FA" w:rsidRPr="00750D9B" w:rsidRDefault="009A5CA9" w:rsidP="00750D9B">
            <w:pPr>
              <w:spacing w:after="106" w:line="236" w:lineRule="auto"/>
              <w:ind w:left="95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Partecipa se guidato agli scambi comunicativi con compagni e insegnanti non sempre rispettando il proprio turno. </w:t>
            </w:r>
          </w:p>
          <w:p w14:paraId="0C7FF793" w14:textId="77777777" w:rsidR="006D49FA" w:rsidRPr="00750D9B" w:rsidRDefault="009A5CA9" w:rsidP="00750D9B">
            <w:pPr>
              <w:spacing w:after="5" w:line="236" w:lineRule="auto"/>
              <w:ind w:left="95" w:right="175"/>
              <w:jc w:val="both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Produce messaggi essenziali rispetto allo scopo comunicativo. </w:t>
            </w:r>
          </w:p>
          <w:p w14:paraId="24496D30" w14:textId="77777777" w:rsidR="006D49FA" w:rsidRPr="00750D9B" w:rsidRDefault="009A5CA9" w:rsidP="00750D9B">
            <w:pPr>
              <w:ind w:left="95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Nell’esprimersi usa un lessico semplice.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996A" w14:textId="77777777" w:rsidR="006D49FA" w:rsidRDefault="009A5CA9" w:rsidP="00750D9B">
            <w:pPr>
              <w:spacing w:after="100" w:line="237" w:lineRule="auto"/>
              <w:ind w:left="95" w:right="57"/>
            </w:pPr>
            <w:r>
              <w:rPr>
                <w:rFonts w:ascii="Arial" w:eastAsia="Arial" w:hAnsi="Arial" w:cs="Arial"/>
                <w:sz w:val="18"/>
              </w:rPr>
              <w:t xml:space="preserve">Ascolta e comprende testi orali cogliendone il senso e le informazioni principali. Partecipa agli scambi comunicativi con compagni e insegnanti rispettando il più delle volte il proprio turno. </w:t>
            </w:r>
          </w:p>
          <w:p w14:paraId="6F803C37" w14:textId="77777777" w:rsidR="006D49FA" w:rsidRDefault="009A5CA9" w:rsidP="00750D9B">
            <w:pPr>
              <w:spacing w:after="10" w:line="236" w:lineRule="auto"/>
              <w:ind w:left="95" w:right="25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Produce messaggi adeguati rispetto allo scopo comunicativo. </w:t>
            </w:r>
          </w:p>
          <w:p w14:paraId="2592F97A" w14:textId="77777777" w:rsidR="006D49FA" w:rsidRDefault="009A5CA9" w:rsidP="00750D9B">
            <w:pPr>
              <w:ind w:left="95" w:right="14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Nell’esprimersi usa un lessico adeguato alla situazione comunicativa.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97B97" w14:textId="77777777" w:rsidR="006D49FA" w:rsidRDefault="009A5CA9" w:rsidP="00750D9B">
            <w:pPr>
              <w:spacing w:line="246" w:lineRule="auto"/>
              <w:ind w:left="95" w:right="14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Ascolta e comprende testi orali cogliendone il senso, le informazioni principali e secondarie e lo scopo. Partecipa attivamente agli scambi comunicativi con compagni e insegnanti rispettando il proprio turno. Produce messaggi chiari, completi e pertinenti in un registro sempre adeguato alla situazione comunicativa. Nell’esprimersi usa un lessico ricco ed appropriato </w:t>
            </w:r>
          </w:p>
          <w:p w14:paraId="59870128" w14:textId="77777777" w:rsidR="006D49FA" w:rsidRDefault="009A5CA9" w:rsidP="00750D9B">
            <w:pPr>
              <w:ind w:left="9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50D9B" w14:paraId="29B19F62" w14:textId="77777777" w:rsidTr="00750D9B">
        <w:trPr>
          <w:trHeight w:val="225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E9E8682" w14:textId="77777777" w:rsidR="00750D9B" w:rsidRDefault="00750D9B" w:rsidP="00750D9B">
            <w:pPr>
              <w:ind w:left="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Leggere e</w:t>
            </w:r>
          </w:p>
          <w:p w14:paraId="229B3784" w14:textId="77777777" w:rsidR="00750D9B" w:rsidRPr="00D42667" w:rsidRDefault="00750D9B" w:rsidP="00750D9B">
            <w:pPr>
              <w:ind w:left="6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comprendere</w:t>
            </w:r>
          </w:p>
          <w:p w14:paraId="53F5E2DF" w14:textId="77777777" w:rsidR="00750D9B" w:rsidRDefault="00750D9B" w:rsidP="00750D9B">
            <w:pPr>
              <w:spacing w:line="345" w:lineRule="auto"/>
              <w:ind w:left="106" w:right="366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FC85" w14:textId="77777777" w:rsidR="00750D9B" w:rsidRPr="00750D9B" w:rsidRDefault="00750D9B" w:rsidP="00750D9B">
            <w:pPr>
              <w:spacing w:line="229" w:lineRule="auto"/>
              <w:ind w:left="106" w:right="303"/>
              <w:jc w:val="both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750D9B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OB2</w:t>
            </w:r>
            <w:r w:rsidRPr="00750D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 Leggere con proprietà espressiva testi narrativi, descrittivi e poetici e comprendere il senso, le caratteristiche formali più evidenti e l’intenzione comunicativa dell’autore. </w:t>
            </w:r>
          </w:p>
          <w:p w14:paraId="1B0D68D2" w14:textId="77777777" w:rsidR="00750D9B" w:rsidRPr="00750D9B" w:rsidRDefault="00750D9B" w:rsidP="00750D9B">
            <w:pPr>
              <w:spacing w:after="1485" w:line="222" w:lineRule="auto"/>
              <w:ind w:left="106" w:right="588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F1AA" w14:textId="5F6146BE" w:rsidR="00750D9B" w:rsidRPr="00750D9B" w:rsidRDefault="00750D9B" w:rsidP="00750D9B">
            <w:pPr>
              <w:spacing w:line="237" w:lineRule="auto"/>
              <w:ind w:left="95" w:right="128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in modo lento e poco corretto. Individua il contenuto globale solo se sollecitato dal docente. Ricava informazioni esplicite solo se aiutato.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CB5B" w14:textId="77777777" w:rsidR="00750D9B" w:rsidRPr="00750D9B" w:rsidRDefault="00750D9B" w:rsidP="00750D9B">
            <w:pPr>
              <w:spacing w:line="236" w:lineRule="auto"/>
              <w:ind w:left="95" w:right="150"/>
              <w:jc w:val="both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in modo corretto, ma poco espressivo. Individua il contenuto globale </w:t>
            </w:r>
          </w:p>
          <w:p w14:paraId="0AFD1DDB" w14:textId="77777777" w:rsidR="00750D9B" w:rsidRPr="00750D9B" w:rsidRDefault="00750D9B" w:rsidP="00750D9B">
            <w:pPr>
              <w:spacing w:after="6" w:line="235" w:lineRule="auto"/>
              <w:ind w:left="95" w:right="182"/>
              <w:jc w:val="both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del testo con alcune sollecitazioni dell’insegnante. Ricava informazioni esplicite in modo abbastanza autonomo. </w:t>
            </w:r>
          </w:p>
          <w:p w14:paraId="4395FB7F" w14:textId="77777777" w:rsidR="00750D9B" w:rsidRPr="00750D9B" w:rsidRDefault="00750D9B" w:rsidP="00750D9B">
            <w:pPr>
              <w:spacing w:after="5" w:line="236" w:lineRule="auto"/>
              <w:ind w:left="95" w:right="189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0D3" w14:textId="2B6F0C16" w:rsidR="00750D9B" w:rsidRPr="00750D9B" w:rsidRDefault="00750D9B" w:rsidP="00750D9B">
            <w:pPr>
              <w:spacing w:after="100" w:line="237" w:lineRule="auto"/>
              <w:ind w:left="95" w:right="57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in modo scorrevole. Comprende il contenuto in modo autonomo e completo. Ricava informazioni esplicite senza difficoltà ed implicite con alcune indicazioni.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844D" w14:textId="77777777" w:rsidR="00750D9B" w:rsidRPr="00750D9B" w:rsidRDefault="00750D9B" w:rsidP="00750D9B">
            <w:pPr>
              <w:spacing w:line="236" w:lineRule="auto"/>
              <w:ind w:left="95" w:right="21"/>
              <w:jc w:val="both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correttamente e in modo espressivo. </w:t>
            </w:r>
          </w:p>
          <w:p w14:paraId="5FF375C8" w14:textId="77777777" w:rsidR="00750D9B" w:rsidRPr="00750D9B" w:rsidRDefault="00750D9B" w:rsidP="00750D9B">
            <w:pPr>
              <w:spacing w:line="236" w:lineRule="auto"/>
              <w:ind w:left="95" w:right="215"/>
              <w:jc w:val="both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il contenuto in modo immediato, autonomo, completo e operando collegamenti. </w:t>
            </w:r>
          </w:p>
          <w:p w14:paraId="413858C0" w14:textId="5C94EEFC" w:rsidR="00750D9B" w:rsidRPr="00750D9B" w:rsidRDefault="00750D9B" w:rsidP="00750D9B">
            <w:pPr>
              <w:spacing w:line="239" w:lineRule="auto"/>
              <w:ind w:left="95" w:right="150"/>
              <w:jc w:val="both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Ricava informazioni esplicite ed implicite in modo corretto e autonomo. </w:t>
            </w:r>
          </w:p>
        </w:tc>
      </w:tr>
      <w:tr w:rsidR="00FD6E6A" w14:paraId="11387DFB" w14:textId="77777777" w:rsidTr="00FD6E6A">
        <w:tblPrEx>
          <w:tblCellMar>
            <w:top w:w="9" w:type="dxa"/>
            <w:left w:w="95" w:type="dxa"/>
            <w:bottom w:w="0" w:type="dxa"/>
            <w:right w:w="238" w:type="dxa"/>
          </w:tblCellMar>
        </w:tblPrEx>
        <w:trPr>
          <w:trHeight w:val="199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1B13FB4" w14:textId="1F7AF617" w:rsidR="00FD6E6A" w:rsidRDefault="00FD6E6A" w:rsidP="00FD6E6A">
            <w:pPr>
              <w:spacing w:after="2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5F1215">
              <w:rPr>
                <w:rFonts w:ascii="Arial" w:eastAsia="Arial" w:hAnsi="Arial" w:cs="Arial"/>
                <w:b/>
                <w:sz w:val="28"/>
                <w:szCs w:val="28"/>
              </w:rPr>
              <w:t>crivere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AC56" w14:textId="4CEA51A8" w:rsidR="00FD6E6A" w:rsidRPr="00750D9B" w:rsidRDefault="00FD6E6A" w:rsidP="00FD6E6A">
            <w:pPr>
              <w:spacing w:after="5" w:line="229" w:lineRule="auto"/>
              <w:ind w:left="15" w:right="65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750D9B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OB3</w:t>
            </w:r>
            <w:r w:rsidRPr="00750D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 Scrivere testi di vario genere, inventati o di esperienza, che contengano le informazioni essenziali relative a personaggi, luoghi, tempi, situazioni, azioni, rispettando le convenzioni ortografiche, morfosintattiche, lessicali.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82D" w14:textId="544B7CF0" w:rsidR="00FD6E6A" w:rsidRPr="00750D9B" w:rsidRDefault="00FD6E6A" w:rsidP="00FD6E6A">
            <w:pPr>
              <w:ind w:right="146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frasi poco organizzate e/o periodi sospesi o poco coerenti con pianificazione incompleta o mancante.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96A1" w14:textId="6F04D408" w:rsidR="00FD6E6A" w:rsidRPr="00750D9B" w:rsidRDefault="00FD6E6A" w:rsidP="00FD6E6A">
            <w:pPr>
              <w:ind w:right="112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semplici testi con alcuni errori ortografici.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36BC" w14:textId="77777777" w:rsidR="00FD6E6A" w:rsidRPr="00750D9B" w:rsidRDefault="00FD6E6A" w:rsidP="00FD6E6A">
            <w:pPr>
              <w:spacing w:after="2" w:line="228" w:lineRule="auto"/>
              <w:ind w:right="188"/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testi ortograficamente corretti </w:t>
            </w:r>
          </w:p>
          <w:p w14:paraId="674F87FC" w14:textId="77777777" w:rsidR="00FD6E6A" w:rsidRPr="00750D9B" w:rsidRDefault="00FD6E6A" w:rsidP="00FD6E6A">
            <w:pPr>
              <w:spacing w:after="2" w:line="228" w:lineRule="auto"/>
              <w:ind w:right="188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9F7D" w14:textId="77777777" w:rsidR="00FD6E6A" w:rsidRPr="00750D9B" w:rsidRDefault="00FD6E6A" w:rsidP="00FD6E6A">
            <w:pPr>
              <w:rPr>
                <w:color w:val="000000" w:themeColor="text1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testi dal contenuto ampio e originale ben </w:t>
            </w:r>
          </w:p>
          <w:p w14:paraId="7120C528" w14:textId="42F26C68" w:rsidR="00FD6E6A" w:rsidRPr="00750D9B" w:rsidRDefault="00FD6E6A" w:rsidP="00FD6E6A">
            <w:pPr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750D9B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costruiti e corretti nella forma rispettando consapevolmente le convenzioni ortografiche. </w:t>
            </w:r>
          </w:p>
        </w:tc>
      </w:tr>
      <w:tr w:rsidR="00750D9B" w14:paraId="481A82FC" w14:textId="77777777" w:rsidTr="00750D9B">
        <w:tblPrEx>
          <w:tblCellMar>
            <w:top w:w="9" w:type="dxa"/>
            <w:left w:w="95" w:type="dxa"/>
            <w:bottom w:w="0" w:type="dxa"/>
            <w:right w:w="238" w:type="dxa"/>
          </w:tblCellMar>
        </w:tblPrEx>
        <w:trPr>
          <w:trHeight w:val="577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90D8FBF" w14:textId="77777777" w:rsidR="00750D9B" w:rsidRPr="00750D9B" w:rsidRDefault="00750D9B" w:rsidP="00750D9B">
            <w:pPr>
              <w:rPr>
                <w:b/>
                <w:color w:val="000000" w:themeColor="text1"/>
                <w:sz w:val="28"/>
                <w:szCs w:val="28"/>
              </w:rPr>
            </w:pPr>
            <w:r w:rsidRPr="00750D9B">
              <w:rPr>
                <w:b/>
                <w:color w:val="000000" w:themeColor="text1"/>
                <w:sz w:val="28"/>
                <w:szCs w:val="28"/>
              </w:rPr>
              <w:t>Acquisizione ed</w:t>
            </w:r>
          </w:p>
          <w:p w14:paraId="18507DFD" w14:textId="5CD0D43C" w:rsidR="00750D9B" w:rsidRPr="00750D9B" w:rsidRDefault="00750D9B" w:rsidP="00750D9B">
            <w:pPr>
              <w:ind w:left="6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50D9B">
              <w:rPr>
                <w:b/>
                <w:color w:val="000000" w:themeColor="text1"/>
                <w:sz w:val="28"/>
                <w:szCs w:val="28"/>
              </w:rPr>
              <w:t>espansione  del</w:t>
            </w:r>
            <w:proofErr w:type="gramEnd"/>
            <w:r w:rsidRPr="00750D9B">
              <w:rPr>
                <w:b/>
                <w:color w:val="000000" w:themeColor="text1"/>
                <w:sz w:val="28"/>
                <w:szCs w:val="28"/>
              </w:rPr>
              <w:t xml:space="preserve"> lessico e riflessione linguistica</w:t>
            </w:r>
          </w:p>
          <w:p w14:paraId="62FE0017" w14:textId="77777777" w:rsidR="00750D9B" w:rsidRPr="00D42667" w:rsidRDefault="00750D9B" w:rsidP="00750D9B">
            <w:pPr>
              <w:ind w:left="6"/>
              <w:rPr>
                <w:b/>
                <w:sz w:val="28"/>
                <w:szCs w:val="28"/>
              </w:rPr>
            </w:pPr>
            <w:r w:rsidRPr="00D42667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14:paraId="45566080" w14:textId="77777777" w:rsidR="00750D9B" w:rsidRDefault="00750D9B" w:rsidP="00750D9B">
            <w:pPr>
              <w:spacing w:after="29"/>
              <w:ind w:left="193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E8CA" w14:textId="2F6F98E8" w:rsidR="00750D9B" w:rsidRPr="00FD6E6A" w:rsidRDefault="00750D9B" w:rsidP="00750D9B">
            <w:pPr>
              <w:spacing w:after="5" w:line="229" w:lineRule="auto"/>
              <w:ind w:left="15" w:right="65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FD6E6A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OB4</w:t>
            </w:r>
            <w:r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 Riflettere sui testi propri e altrui per cogliere regolarità morfosintattiche e caratteristiche del lessico.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AB0" w14:textId="77777777" w:rsidR="00750D9B" w:rsidRPr="00FD6E6A" w:rsidRDefault="00750D9B" w:rsidP="00FD6E6A">
            <w:pPr>
              <w:ind w:right="146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Comprende il significato di semplici parole nuove con l’aiuto dell’insegnante.</w:t>
            </w:r>
          </w:p>
          <w:p w14:paraId="0CAF6281" w14:textId="1EAAB5AA" w:rsidR="00750D9B" w:rsidRPr="00FD6E6A" w:rsidRDefault="00750D9B" w:rsidP="00FD6E6A">
            <w:pPr>
              <w:ind w:right="146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Se guidato, riconosce ed utilizza alcune delle principali convenzioni ortografiche, alcune categorie grammaticali e alcuni termini specifici.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20D2" w14:textId="5D852E1A" w:rsidR="00750D9B" w:rsidRPr="00FD6E6A" w:rsidRDefault="00750D9B" w:rsidP="00FD6E6A">
            <w:pPr>
              <w:ind w:right="112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Se guidato, comprende il significato di parole nuove avvalendosi del contesto, individua in modo non sempre corretto alcune delle principali categorie.</w:t>
            </w:r>
          </w:p>
          <w:p w14:paraId="19A08B22" w14:textId="77777777" w:rsidR="00750D9B" w:rsidRPr="00FD6E6A" w:rsidRDefault="00750D9B" w:rsidP="00FD6E6A">
            <w:pPr>
              <w:ind w:right="112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Utilizza un lessico specifico solo su indicazione dell’insegnante.</w:t>
            </w:r>
          </w:p>
          <w:p w14:paraId="3F62AF87" w14:textId="5B6BB614" w:rsidR="00750D9B" w:rsidRPr="00FD6E6A" w:rsidRDefault="00750D9B" w:rsidP="00FD6E6A">
            <w:pPr>
              <w:ind w:right="112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 utilizza in modo discontinuo alcune delle principali convenzioni ortografiche.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633E" w14:textId="77777777" w:rsidR="00750D9B" w:rsidRPr="00FD6E6A" w:rsidRDefault="00750D9B" w:rsidP="00FD6E6A">
            <w:pPr>
              <w:spacing w:after="2" w:line="228" w:lineRule="auto"/>
              <w:ind w:right="188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Comprende il significato di parole nuove avvalendosi del contesto e attivando conoscenze personali relative alle relazioni tra parole.</w:t>
            </w:r>
          </w:p>
          <w:p w14:paraId="47F49E84" w14:textId="7EB013FA" w:rsidR="00750D9B" w:rsidRPr="00FD6E6A" w:rsidRDefault="00750D9B" w:rsidP="00FD6E6A">
            <w:pPr>
              <w:spacing w:after="2" w:line="228" w:lineRule="auto"/>
              <w:ind w:right="188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Conosce ed applica le principali convenzioni ortografiche. Individua correttamente le categorie grammaticali e le principali parti del discorso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35AB" w14:textId="77777777" w:rsidR="00750D9B" w:rsidRPr="00FD6E6A" w:rsidRDefault="00750D9B" w:rsidP="00FD6E6A">
            <w:pPr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Comprende il significato di parole nuove avvalendosi del contesto e delle conoscenze personali sulle famiglie di parole. Conosce e applica con padronanza le convenzioni ortografiche.</w:t>
            </w:r>
          </w:p>
          <w:p w14:paraId="0E720AF1" w14:textId="0499E31E" w:rsidR="00750D9B" w:rsidRPr="00FD6E6A" w:rsidRDefault="00750D9B" w:rsidP="00FD6E6A">
            <w:pPr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Individua e padroneggia correttamente le categorie grammaticali, anche in frasi complesse.</w:t>
            </w:r>
          </w:p>
        </w:tc>
      </w:tr>
    </w:tbl>
    <w:p w14:paraId="31CF9B31" w14:textId="4764C6CC" w:rsidR="006D49FA" w:rsidRDefault="006D49FA" w:rsidP="00FD6E6A">
      <w:pPr>
        <w:spacing w:after="0"/>
        <w:ind w:right="14906"/>
      </w:pPr>
    </w:p>
    <w:p w14:paraId="04817CE6" w14:textId="77777777" w:rsidR="006D49FA" w:rsidRDefault="006D49FA">
      <w:pPr>
        <w:spacing w:after="0"/>
        <w:ind w:left="-128" w:right="54"/>
      </w:pPr>
    </w:p>
    <w:tbl>
      <w:tblPr>
        <w:tblStyle w:val="TableGrid"/>
        <w:tblW w:w="14537" w:type="dxa"/>
        <w:tblInd w:w="187" w:type="dxa"/>
        <w:tblCellMar>
          <w:top w:w="16" w:type="dxa"/>
          <w:left w:w="95" w:type="dxa"/>
          <w:bottom w:w="5" w:type="dxa"/>
          <w:right w:w="34" w:type="dxa"/>
        </w:tblCellMar>
        <w:tblLook w:val="04A0" w:firstRow="1" w:lastRow="0" w:firstColumn="1" w:lastColumn="0" w:noHBand="0" w:noVBand="1"/>
      </w:tblPr>
      <w:tblGrid>
        <w:gridCol w:w="1123"/>
        <w:gridCol w:w="4826"/>
        <w:gridCol w:w="2243"/>
        <w:gridCol w:w="2121"/>
        <w:gridCol w:w="2125"/>
        <w:gridCol w:w="2099"/>
      </w:tblGrid>
      <w:tr w:rsidR="006D49FA" w14:paraId="2B7934BE" w14:textId="77777777" w:rsidTr="00750D9B">
        <w:trPr>
          <w:trHeight w:val="824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76A12BB7" w14:textId="77777777" w:rsidR="006D49FA" w:rsidRDefault="009A5CA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NUCLEI TEMTICI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339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16F31C" w14:textId="77777777" w:rsidR="006D49FA" w:rsidRDefault="009A5CA9">
            <w:pPr>
              <w:ind w:right="5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MATEMATICA </w:t>
            </w:r>
          </w:p>
        </w:tc>
      </w:tr>
      <w:tr w:rsidR="006D49FA" w14:paraId="4AB08A2F" w14:textId="77777777" w:rsidTr="00750D9B">
        <w:tblPrEx>
          <w:tblCellMar>
            <w:top w:w="3" w:type="dxa"/>
            <w:left w:w="0" w:type="dxa"/>
            <w:right w:w="0" w:type="dxa"/>
          </w:tblCellMar>
        </w:tblPrEx>
        <w:trPr>
          <w:trHeight w:val="79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040B861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</w:t>
            </w:r>
          </w:p>
          <w:p w14:paraId="2DEE4C03" w14:textId="77777777" w:rsidR="006D49FA" w:rsidRDefault="009A5CA9">
            <w:pPr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QUARTA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9E6E2B6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9942EDF" w14:textId="77777777" w:rsidR="006D49FA" w:rsidRDefault="009A5CA9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64D6D0D0" w14:textId="77777777" w:rsidR="006D49FA" w:rsidRDefault="009A5CA9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 </w:t>
            </w:r>
          </w:p>
          <w:p w14:paraId="2015B76C" w14:textId="77777777" w:rsidR="006D49FA" w:rsidRDefault="009A5CA9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C2A675F" w14:textId="77777777" w:rsidR="006D49FA" w:rsidRDefault="009A5CA9">
            <w:pPr>
              <w:ind w:left="541" w:right="47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1CCB01C" w14:textId="77777777" w:rsidR="006D49FA" w:rsidRDefault="009A5CA9">
            <w:pPr>
              <w:ind w:left="589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48CDABF" w14:textId="77777777" w:rsidR="006D49FA" w:rsidRDefault="009A5CA9">
            <w:pPr>
              <w:ind w:left="676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3B055053" w14:textId="77777777" w:rsidTr="00750D9B">
        <w:tblPrEx>
          <w:tblCellMar>
            <w:top w:w="3" w:type="dxa"/>
            <w:left w:w="0" w:type="dxa"/>
            <w:right w:w="0" w:type="dxa"/>
          </w:tblCellMar>
        </w:tblPrEx>
        <w:trPr>
          <w:trHeight w:val="1658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1B211C6" w14:textId="77777777" w:rsidR="006D49FA" w:rsidRDefault="009A5CA9">
            <w:pPr>
              <w:spacing w:after="106" w:line="236" w:lineRule="auto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Numeri e calcolo </w:t>
            </w:r>
          </w:p>
          <w:p w14:paraId="5760DDED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A2EB6D2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D287B72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9A629B1" w14:textId="77777777" w:rsidR="00A312BD" w:rsidRDefault="00A312BD">
            <w:pPr>
              <w:spacing w:after="81"/>
              <w:ind w:left="109"/>
              <w:rPr>
                <w:rFonts w:ascii="Arial" w:eastAsia="Arial" w:hAnsi="Arial" w:cs="Arial"/>
                <w:b/>
                <w:sz w:val="18"/>
              </w:rPr>
            </w:pPr>
          </w:p>
          <w:p w14:paraId="05148023" w14:textId="25ADDA8D" w:rsidR="006D49FA" w:rsidRDefault="009A5CA9">
            <w:pPr>
              <w:spacing w:after="81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Problemi </w:t>
            </w:r>
          </w:p>
          <w:p w14:paraId="7E846945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8C782DD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8F4296E" w14:textId="77777777" w:rsidR="006D49FA" w:rsidRDefault="009A5CA9" w:rsidP="00FD6E6A">
            <w:pPr>
              <w:ind w:left="10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64D" w14:textId="225E8E2F" w:rsidR="006D49FA" w:rsidRPr="00FD6E6A" w:rsidRDefault="009C55C5">
            <w:pPr>
              <w:spacing w:line="239" w:lineRule="auto"/>
              <w:ind w:left="101"/>
              <w:jc w:val="both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FD6E6A">
              <w:rPr>
                <w:rFonts w:ascii="Arial" w:eastAsia="Arial" w:hAnsi="Arial" w:cs="Arial"/>
                <w:color w:val="000000" w:themeColor="text1"/>
                <w:sz w:val="20"/>
              </w:rPr>
              <w:t>Leggere,</w:t>
            </w:r>
            <w:r w:rsidR="000A403D"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 confrontare, scomporre i</w:t>
            </w:r>
            <w:r w:rsidR="009A5CA9"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 numeri entro centinaia di migliaia. </w:t>
            </w:r>
          </w:p>
          <w:p w14:paraId="04898CB0" w14:textId="162507ED" w:rsidR="006D49FA" w:rsidRPr="00FD6E6A" w:rsidRDefault="009A5CA9">
            <w:pPr>
              <w:spacing w:line="239" w:lineRule="auto"/>
              <w:ind w:left="101" w:right="257"/>
              <w:jc w:val="both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Eseguire </w:t>
            </w:r>
            <w:r w:rsidR="00A312BD"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le quattro operazioni </w:t>
            </w:r>
            <w:r w:rsidRPr="00FD6E6A">
              <w:rPr>
                <w:rFonts w:ascii="Arial" w:eastAsia="Arial" w:hAnsi="Arial" w:cs="Arial"/>
                <w:color w:val="000000" w:themeColor="text1"/>
                <w:sz w:val="20"/>
              </w:rPr>
              <w:t>addizioni, sottrazioni e moltiplicazion</w:t>
            </w:r>
            <w:r w:rsidR="00A312BD" w:rsidRPr="00FD6E6A">
              <w:rPr>
                <w:rFonts w:ascii="Arial" w:eastAsia="Arial" w:hAnsi="Arial" w:cs="Arial"/>
                <w:color w:val="000000" w:themeColor="text1"/>
                <w:sz w:val="20"/>
              </w:rPr>
              <w:t>i con numeri interi e applicare le relative proprietà.</w:t>
            </w:r>
            <w:r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2BE6DEB5" w14:textId="3F9C907B" w:rsidR="006D49FA" w:rsidRPr="00FD6E6A" w:rsidRDefault="006D49FA">
            <w:pPr>
              <w:ind w:left="101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8405" w14:textId="095A9070" w:rsidR="006D49FA" w:rsidRPr="00FD6E6A" w:rsidRDefault="009A5CA9" w:rsidP="00FD6E6A">
            <w:pPr>
              <w:ind w:left="110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Legge, confronta e scompone numeri interi con difficoltà e incertezze. Esegue calcoli scritti se aiutato</w:t>
            </w:r>
            <w:r w:rsid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nell’</w:t>
            </w:r>
            <w:r w:rsid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incolonnamento posizionale delle cifre.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8B7B" w14:textId="77777777" w:rsidR="006D49FA" w:rsidRPr="00FD6E6A" w:rsidRDefault="009A5CA9" w:rsidP="00FD6E6A">
            <w:pPr>
              <w:ind w:left="106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numeri </w:t>
            </w:r>
          </w:p>
          <w:p w14:paraId="099EDB75" w14:textId="77777777" w:rsidR="006D49FA" w:rsidRPr="00FD6E6A" w:rsidRDefault="009A5CA9" w:rsidP="00FD6E6A">
            <w:pPr>
              <w:ind w:left="106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autonomamente, scompone </w:t>
            </w:r>
          </w:p>
          <w:p w14:paraId="2CF409E0" w14:textId="6D3BF201" w:rsidR="006D49FA" w:rsidRPr="00FD6E6A" w:rsidRDefault="009A5CA9" w:rsidP="00FD6E6A">
            <w:pPr>
              <w:ind w:left="106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e confronta numeri interi con alcune incertezze. Esegue calcoli scritti e orali con discreta autonomia e parziale correttezza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3575" w14:textId="415AE6A7" w:rsidR="006D49FA" w:rsidRPr="00FD6E6A" w:rsidRDefault="009A5CA9" w:rsidP="00FD6E6A">
            <w:pPr>
              <w:spacing w:after="5" w:line="236" w:lineRule="auto"/>
              <w:ind w:left="100" w:right="160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Legge, confronta, scompone numeri interi in modo complessivamente corretto, esegue con buona sicurezza calcoli scritti e orali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708B" w14:textId="77777777" w:rsidR="006D49FA" w:rsidRPr="00FD6E6A" w:rsidRDefault="009A5CA9" w:rsidP="00FD6E6A">
            <w:pPr>
              <w:ind w:left="95" w:right="177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Dimostra competenza articolata e approfondita nell’operare numericamente; esegue in modo rapido e corretto calcoli scritti e orali. </w:t>
            </w:r>
          </w:p>
        </w:tc>
      </w:tr>
      <w:tr w:rsidR="006D49FA" w14:paraId="760A23D6" w14:textId="77777777" w:rsidTr="00750D9B">
        <w:tblPrEx>
          <w:tblCellMar>
            <w:top w:w="3" w:type="dxa"/>
            <w:left w:w="0" w:type="dxa"/>
            <w:right w:w="0" w:type="dxa"/>
          </w:tblCellMar>
        </w:tblPrEx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5319" w14:textId="77777777" w:rsidR="006D49FA" w:rsidRDefault="006D4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C2D8" w14:textId="18E219FC" w:rsidR="006D49FA" w:rsidRDefault="009C55C5">
            <w:pPr>
              <w:ind w:left="101" w:firstLine="5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Analizzare, organizzare e risolvere un testo problematico con una o due domande.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AD5E" w14:textId="77777777" w:rsidR="006D49FA" w:rsidRDefault="009A5CA9" w:rsidP="00FD6E6A">
            <w:pPr>
              <w:ind w:left="110" w:right="234"/>
            </w:pPr>
            <w:r>
              <w:rPr>
                <w:rFonts w:ascii="Arial" w:eastAsia="Arial" w:hAnsi="Arial" w:cs="Arial"/>
                <w:sz w:val="18"/>
              </w:rPr>
              <w:t xml:space="preserve">Analizza il testo del problema e organizza una procedura risolutiva di semplici problemi solo se guidato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BCA7" w14:textId="77777777" w:rsidR="006D49FA" w:rsidRDefault="009A5CA9" w:rsidP="00FD6E6A">
            <w:pPr>
              <w:ind w:left="106" w:right="418"/>
              <w:rPr>
                <w:rFonts w:ascii="Arial" w:eastAsia="Arial" w:hAnsi="Arial" w:cs="Arial"/>
                <w:color w:val="FF0000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Analizza abbastanza correttamente il testo del problema e applica procedure risolutive </w:t>
            </w:r>
          </w:p>
          <w:p w14:paraId="26ED9AE9" w14:textId="16DA6193" w:rsidR="00750D9B" w:rsidRDefault="00750D9B" w:rsidP="00FD6E6A">
            <w:pPr>
              <w:ind w:left="106" w:right="418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931F" w14:textId="77777777" w:rsidR="006D49FA" w:rsidRDefault="009A5CA9" w:rsidP="00FD6E6A">
            <w:pPr>
              <w:ind w:left="100" w:right="214"/>
            </w:pPr>
            <w:r>
              <w:rPr>
                <w:rFonts w:ascii="Arial" w:eastAsia="Arial" w:hAnsi="Arial" w:cs="Arial"/>
                <w:sz w:val="18"/>
              </w:rPr>
              <w:t xml:space="preserve">Analizza correttamente situazioni problematiche di vario genere e applica procedure risolutive efficaci.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C1C2" w14:textId="77777777" w:rsidR="006D49FA" w:rsidRDefault="009A5CA9" w:rsidP="00FD6E6A">
            <w:pPr>
              <w:ind w:left="95" w:right="122"/>
            </w:pPr>
            <w:r>
              <w:rPr>
                <w:rFonts w:ascii="Arial" w:eastAsia="Arial" w:hAnsi="Arial" w:cs="Arial"/>
                <w:sz w:val="18"/>
              </w:rPr>
              <w:t xml:space="preserve">Analizza correttamente situazioni problematiche con una e più domande e applica procedure risolutive anche in situazioni complesse </w:t>
            </w:r>
          </w:p>
        </w:tc>
      </w:tr>
    </w:tbl>
    <w:p w14:paraId="7E0DCC63" w14:textId="77777777" w:rsidR="006D49FA" w:rsidRDefault="006D49FA">
      <w:pPr>
        <w:spacing w:after="0"/>
        <w:ind w:left="-128" w:right="63"/>
      </w:pPr>
    </w:p>
    <w:tbl>
      <w:tblPr>
        <w:tblStyle w:val="TableGrid"/>
        <w:tblW w:w="14519" w:type="dxa"/>
        <w:tblInd w:w="197" w:type="dxa"/>
        <w:tblCellMar>
          <w:top w:w="9" w:type="dxa"/>
          <w:left w:w="4" w:type="dxa"/>
        </w:tblCellMar>
        <w:tblLook w:val="04A0" w:firstRow="1" w:lastRow="0" w:firstColumn="1" w:lastColumn="0" w:noHBand="0" w:noVBand="1"/>
      </w:tblPr>
      <w:tblGrid>
        <w:gridCol w:w="1117"/>
        <w:gridCol w:w="4823"/>
        <w:gridCol w:w="2237"/>
        <w:gridCol w:w="1969"/>
        <w:gridCol w:w="2275"/>
        <w:gridCol w:w="2098"/>
      </w:tblGrid>
      <w:tr w:rsidR="006D49FA" w14:paraId="05763B65" w14:textId="77777777" w:rsidTr="00750D9B">
        <w:trPr>
          <w:trHeight w:val="224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266F7B6" w14:textId="77777777" w:rsidR="006D49FA" w:rsidRDefault="009A5CA9">
            <w:pPr>
              <w:spacing w:after="106" w:line="236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 xml:space="preserve">Spazio e figure </w:t>
            </w:r>
          </w:p>
          <w:p w14:paraId="7339E3CC" w14:textId="77777777" w:rsidR="006D49FA" w:rsidRDefault="009A5CA9">
            <w:pPr>
              <w:spacing w:after="85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EE4EB7E" w14:textId="77777777" w:rsidR="006D49FA" w:rsidRDefault="009A5CA9">
            <w:pPr>
              <w:spacing w:after="85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F2B0747" w14:textId="77777777" w:rsidR="006D49FA" w:rsidRDefault="009A5CA9">
            <w:pPr>
              <w:spacing w:after="81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0C32C13" w14:textId="77777777" w:rsidR="006D49FA" w:rsidRDefault="009A5CA9">
            <w:pPr>
              <w:spacing w:after="85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A7EA35A" w14:textId="77777777" w:rsidR="006D49FA" w:rsidRDefault="009A5CA9">
            <w:pPr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945A" w14:textId="55E5957D" w:rsidR="006D49FA" w:rsidRPr="00FD6E6A" w:rsidRDefault="009C55C5">
            <w:pPr>
              <w:spacing w:line="243" w:lineRule="auto"/>
              <w:ind w:left="101" w:right="59"/>
              <w:jc w:val="both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OB3</w:t>
            </w:r>
            <w:r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Individuare figure in movimento: simmetria, rotazione e traslazione </w:t>
            </w:r>
          </w:p>
          <w:p w14:paraId="3C757691" w14:textId="77777777" w:rsidR="006D49FA" w:rsidRPr="00FD6E6A" w:rsidRDefault="009A5CA9">
            <w:pPr>
              <w:ind w:left="101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Analizzare le figure piane: i poligoni, i triangoli, i quadrilateri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AE88" w14:textId="77777777" w:rsidR="00750D9B" w:rsidRPr="00FD6E6A" w:rsidRDefault="009A5CA9">
            <w:pPr>
              <w:ind w:left="106" w:right="92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Opera, se guidato, simmetrie e spostamenti isometrici solo di figure semplici. </w:t>
            </w:r>
          </w:p>
          <w:p w14:paraId="015269AD" w14:textId="7E80A728" w:rsidR="006D49FA" w:rsidRPr="00FD6E6A" w:rsidRDefault="009A5CA9">
            <w:pPr>
              <w:ind w:left="106" w:right="92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individua gli elementi costitutivi delle principali figure piane in modo parziale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D2E2" w14:textId="3E637FBE" w:rsidR="006D49FA" w:rsidRPr="00FD6E6A" w:rsidRDefault="009A5CA9" w:rsidP="00FD6E6A">
            <w:pPr>
              <w:ind w:left="106" w:right="223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Opera autonomamente simmetrie e spostamenti isometrici di figure semplici</w:t>
            </w:r>
            <w:r w:rsidR="00750D9B" w:rsidRPr="00FD6E6A">
              <w:rPr>
                <w:rFonts w:ascii="Arial" w:eastAsia="Arial" w:hAnsi="Arial" w:cs="Arial"/>
                <w:color w:val="000000" w:themeColor="text1"/>
                <w:sz w:val="18"/>
              </w:rPr>
              <w:t>.</w:t>
            </w: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individua gli elementi costitutivi delle principali figure piane in modo abbastanza autonomo.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1B6A" w14:textId="77777777" w:rsidR="006D49FA" w:rsidRPr="00FD6E6A" w:rsidRDefault="009A5CA9" w:rsidP="00FD6E6A">
            <w:pPr>
              <w:spacing w:line="239" w:lineRule="auto"/>
              <w:ind w:left="96" w:right="445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Opera autonomamente simmetrie e spostamenti isometrici di figure. </w:t>
            </w:r>
          </w:p>
          <w:p w14:paraId="53DFABB7" w14:textId="4A7B67C6" w:rsidR="006D49FA" w:rsidRPr="00FD6E6A" w:rsidRDefault="009A5CA9" w:rsidP="00FD6E6A">
            <w:pPr>
              <w:ind w:left="96" w:right="274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individua gli elementi costitutivi delle figure piane in modo autonomo.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6F36" w14:textId="7B48F795" w:rsidR="006D49FA" w:rsidRPr="00FD6E6A" w:rsidRDefault="009A5CA9" w:rsidP="00FD6E6A">
            <w:pPr>
              <w:ind w:left="91" w:right="237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Opera simmetrie e spostamenti isometrici di figure autonomamente e senza alcuna difficoltà. analizza e individua gli elementi costitutivi delle figure piane in modo rapido e corretto </w:t>
            </w:r>
          </w:p>
        </w:tc>
      </w:tr>
      <w:tr w:rsidR="006D49FA" w14:paraId="544169B6" w14:textId="77777777" w:rsidTr="00750D9B">
        <w:trPr>
          <w:trHeight w:val="2236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3D13DD4" w14:textId="77777777" w:rsidR="006D49FA" w:rsidRDefault="009A5CA9">
            <w:r>
              <w:rPr>
                <w:rFonts w:ascii="Arial" w:eastAsia="Arial" w:hAnsi="Arial" w:cs="Arial"/>
                <w:b/>
                <w:sz w:val="20"/>
              </w:rPr>
              <w:t xml:space="preserve">Relazioni, misure, dati e previsioni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A0F8" w14:textId="6062E19C" w:rsidR="006D49FA" w:rsidRPr="00FD6E6A" w:rsidRDefault="009C55C5">
            <w:pPr>
              <w:spacing w:after="110" w:line="239" w:lineRule="auto"/>
              <w:ind w:left="101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OB4</w:t>
            </w:r>
            <w:r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Conoscere le unità di misura di lunghezza, peso e capacità in situazioni concrete. </w:t>
            </w:r>
          </w:p>
          <w:p w14:paraId="3055115A" w14:textId="77777777" w:rsidR="006D49FA" w:rsidRPr="00FD6E6A" w:rsidRDefault="009A5CA9">
            <w:pPr>
              <w:ind w:left="101" w:right="128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20"/>
              </w:rPr>
              <w:t xml:space="preserve">Tracciare e interpretare istogrammi e ideogrammi di semplici situazioni.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7992" w14:textId="35AAB7F3" w:rsidR="006D49FA" w:rsidRPr="00FD6E6A" w:rsidRDefault="009A5CA9">
            <w:pPr>
              <w:spacing w:after="109" w:line="238" w:lineRule="auto"/>
              <w:ind w:left="106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Conosce</w:t>
            </w:r>
            <w:r w:rsidR="000A403D"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le unità di misura,</w:t>
            </w: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traccia e interpreta istogrammi e ideogrammi con l’ausilio dell’insegnante. </w:t>
            </w:r>
          </w:p>
          <w:p w14:paraId="4A4FA1A4" w14:textId="77777777" w:rsidR="006D49FA" w:rsidRPr="00FD6E6A" w:rsidRDefault="009A5CA9">
            <w:pPr>
              <w:ind w:left="106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F4FB" w14:textId="52ECC0E8" w:rsidR="006D49FA" w:rsidRPr="00FD6E6A" w:rsidRDefault="009A5CA9">
            <w:pPr>
              <w:spacing w:after="109" w:line="238" w:lineRule="auto"/>
              <w:ind w:left="111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Conosce</w:t>
            </w:r>
            <w:r w:rsidR="000A403D"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le unità di misura,</w:t>
            </w: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traccia e interpreta istogrammi e ideogrammi in modo quasi corretto. </w:t>
            </w:r>
          </w:p>
          <w:p w14:paraId="48DB2A4F" w14:textId="77777777" w:rsidR="006D49FA" w:rsidRPr="00FD6E6A" w:rsidRDefault="009A5CA9">
            <w:pPr>
              <w:ind w:left="106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EC8C" w14:textId="5C531AFF" w:rsidR="006D49FA" w:rsidRPr="00FD6E6A" w:rsidRDefault="009A5CA9">
            <w:pPr>
              <w:spacing w:after="115" w:line="236" w:lineRule="auto"/>
              <w:ind w:left="106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Conosce</w:t>
            </w:r>
            <w:r w:rsidR="000A403D"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le unità di misura,</w:t>
            </w: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traccia e interpreta istogrammi e ideogrammi in modo corretto. </w:t>
            </w:r>
          </w:p>
          <w:p w14:paraId="74697426" w14:textId="77777777" w:rsidR="006D49FA" w:rsidRPr="00FD6E6A" w:rsidRDefault="009A5CA9">
            <w:pPr>
              <w:ind w:left="96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C5FA" w14:textId="2ADDACAD" w:rsidR="006D49FA" w:rsidRPr="00FD6E6A" w:rsidRDefault="009A5CA9">
            <w:pPr>
              <w:spacing w:after="109" w:line="238" w:lineRule="auto"/>
              <w:ind w:left="106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>Conosce</w:t>
            </w:r>
            <w:r w:rsidR="000A403D"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le unità di misura,</w:t>
            </w: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traccia e interpreta istogrammi e ideogrammi in modo corretto e autonomo. </w:t>
            </w:r>
          </w:p>
          <w:p w14:paraId="024CB827" w14:textId="77777777" w:rsidR="006D49FA" w:rsidRPr="00FD6E6A" w:rsidRDefault="009A5CA9">
            <w:pPr>
              <w:ind w:left="91"/>
              <w:rPr>
                <w:color w:val="000000" w:themeColor="text1"/>
              </w:rPr>
            </w:pPr>
            <w:r w:rsidRPr="00FD6E6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</w:tbl>
    <w:p w14:paraId="6C815823" w14:textId="77777777" w:rsidR="006D49FA" w:rsidRDefault="009A5CA9">
      <w:r>
        <w:br w:type="page"/>
      </w:r>
    </w:p>
    <w:p w14:paraId="391F3292" w14:textId="77777777" w:rsidR="006D49FA" w:rsidRDefault="006D49FA">
      <w:pPr>
        <w:spacing w:after="0"/>
        <w:ind w:left="-128" w:right="64"/>
      </w:pPr>
    </w:p>
    <w:p w14:paraId="1159C6C9" w14:textId="77777777" w:rsidR="006D49FA" w:rsidRDefault="006D49FA">
      <w:pPr>
        <w:spacing w:after="0"/>
        <w:ind w:left="-128" w:right="35"/>
      </w:pPr>
    </w:p>
    <w:tbl>
      <w:tblPr>
        <w:tblStyle w:val="TableGrid"/>
        <w:tblW w:w="14503" w:type="dxa"/>
        <w:tblInd w:w="240" w:type="dxa"/>
        <w:tblCellMar>
          <w:top w:w="3" w:type="dxa"/>
          <w:bottom w:w="5" w:type="dxa"/>
        </w:tblCellMar>
        <w:tblLook w:val="04A0" w:firstRow="1" w:lastRow="0" w:firstColumn="1" w:lastColumn="0" w:noHBand="0" w:noVBand="1"/>
      </w:tblPr>
      <w:tblGrid>
        <w:gridCol w:w="1114"/>
        <w:gridCol w:w="5083"/>
        <w:gridCol w:w="2143"/>
        <w:gridCol w:w="2083"/>
        <w:gridCol w:w="2053"/>
        <w:gridCol w:w="2027"/>
      </w:tblGrid>
      <w:tr w:rsidR="006D49FA" w14:paraId="7695AD85" w14:textId="77777777" w:rsidTr="00C437B6">
        <w:trPr>
          <w:trHeight w:val="824"/>
        </w:trPr>
        <w:tc>
          <w:tcPr>
            <w:tcW w:w="145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3C2BC79D" w14:textId="77777777" w:rsidR="006D49FA" w:rsidRDefault="009A5CA9">
            <w:pPr>
              <w:ind w:left="13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INGLESE </w:t>
            </w:r>
          </w:p>
        </w:tc>
      </w:tr>
      <w:tr w:rsidR="006D49FA" w14:paraId="5803A73C" w14:textId="77777777" w:rsidTr="00C437B6">
        <w:tblPrEx>
          <w:tblCellMar>
            <w:top w:w="2" w:type="dxa"/>
            <w:left w:w="5" w:type="dxa"/>
            <w:bottom w:w="3" w:type="dxa"/>
          </w:tblCellMar>
        </w:tblPrEx>
        <w:trPr>
          <w:trHeight w:val="92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BC44DCE" w14:textId="77777777" w:rsidR="006D49FA" w:rsidRDefault="009A5CA9">
            <w:pPr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4E9C18F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56B3701A" w14:textId="77777777" w:rsidR="006D49FA" w:rsidRDefault="009A5CA9">
            <w:pPr>
              <w:spacing w:after="5" w:line="236" w:lineRule="auto"/>
              <w:ind w:right="1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LIVELLO 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</w:t>
            </w:r>
          </w:p>
          <w:p w14:paraId="3CE07787" w14:textId="77777777" w:rsidR="006D49FA" w:rsidRDefault="009A5CA9"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A5646F8" w14:textId="77777777" w:rsidR="006D49FA" w:rsidRDefault="009A5CA9">
            <w:pPr>
              <w:ind w:left="90" w:right="8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AED522A" w14:textId="77777777" w:rsidR="006D49FA" w:rsidRDefault="009A5CA9">
            <w:pPr>
              <w:ind w:left="586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6D75E654" w14:textId="77777777" w:rsidR="006D49FA" w:rsidRDefault="009A5CA9">
            <w:pPr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5F1212E2" w14:textId="77777777" w:rsidR="006D49FA" w:rsidRDefault="009A5CA9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AVANZAT</w:t>
            </w:r>
          </w:p>
          <w:p w14:paraId="536B575F" w14:textId="77777777" w:rsidR="006D49FA" w:rsidRDefault="009A5CA9">
            <w:pPr>
              <w:ind w:left="6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O </w:t>
            </w:r>
          </w:p>
        </w:tc>
      </w:tr>
      <w:tr w:rsidR="00C437B6" w14:paraId="15054109" w14:textId="77777777" w:rsidTr="00C437B6">
        <w:tblPrEx>
          <w:tblCellMar>
            <w:top w:w="2" w:type="dxa"/>
            <w:left w:w="5" w:type="dxa"/>
            <w:bottom w:w="3" w:type="dxa"/>
          </w:tblCellMar>
        </w:tblPrEx>
        <w:trPr>
          <w:trHeight w:val="34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14:paraId="1F338CD4" w14:textId="77777777" w:rsidR="00C437B6" w:rsidRDefault="00C437B6">
            <w:pPr>
              <w:spacing w:after="76"/>
              <w:ind w:left="89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Listening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7AE674D" w14:textId="77777777" w:rsidR="00C437B6" w:rsidRDefault="00C437B6">
            <w:pPr>
              <w:spacing w:after="76"/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8BDB6FD" w14:textId="77777777" w:rsidR="00C437B6" w:rsidRDefault="00C437B6">
            <w:pPr>
              <w:spacing w:after="81"/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121BC5C" w14:textId="77777777" w:rsidR="00C437B6" w:rsidRDefault="00C437B6">
            <w:pPr>
              <w:spacing w:after="76"/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643F4F5" w14:textId="77777777" w:rsidR="00C437B6" w:rsidRDefault="00C437B6">
            <w:pPr>
              <w:spacing w:after="76"/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B4E0F52" w14:textId="6607D6F1" w:rsidR="00C437B6" w:rsidRDefault="00C437B6" w:rsidP="00C437B6">
            <w:pPr>
              <w:spacing w:after="81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E8971" w14:textId="019ECE5B" w:rsidR="00C437B6" w:rsidRDefault="00C437B6">
            <w:pPr>
              <w:spacing w:after="98" w:line="236" w:lineRule="auto"/>
              <w:ind w:left="90" w:right="50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Ascoltare e comprendere brevi comandi e istruzioni. Saper porre domande e rispondere circa il proprio vissuto personale. </w:t>
            </w:r>
          </w:p>
          <w:p w14:paraId="6EDB86EB" w14:textId="77777777" w:rsidR="00C437B6" w:rsidRDefault="00C437B6">
            <w:pPr>
              <w:spacing w:after="81"/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D3E186" w14:textId="77777777" w:rsidR="00C437B6" w:rsidRDefault="00C437B6">
            <w:pPr>
              <w:spacing w:after="76"/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7FD122" w14:textId="4FD14512" w:rsidR="00C437B6" w:rsidRDefault="00C437B6">
            <w:pPr>
              <w:spacing w:after="76"/>
              <w:ind w:left="9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53A0FA" w14:textId="6553692A" w:rsidR="00C437B6" w:rsidRDefault="00C437B6">
            <w:pPr>
              <w:spacing w:after="76"/>
              <w:ind w:left="90"/>
              <w:rPr>
                <w:rFonts w:ascii="Arial" w:eastAsia="Arial" w:hAnsi="Arial" w:cs="Arial"/>
                <w:sz w:val="20"/>
              </w:rPr>
            </w:pPr>
          </w:p>
          <w:p w14:paraId="4BF66200" w14:textId="461A6980" w:rsidR="00C437B6" w:rsidRDefault="00C437B6">
            <w:pPr>
              <w:spacing w:after="76"/>
              <w:ind w:left="90"/>
              <w:rPr>
                <w:rFonts w:ascii="Arial" w:eastAsia="Arial" w:hAnsi="Arial" w:cs="Arial"/>
                <w:sz w:val="20"/>
              </w:rPr>
            </w:pPr>
          </w:p>
          <w:p w14:paraId="7E4E229F" w14:textId="77777777" w:rsidR="00C437B6" w:rsidRDefault="00C437B6">
            <w:pPr>
              <w:spacing w:after="76"/>
              <w:ind w:left="90"/>
            </w:pPr>
          </w:p>
          <w:p w14:paraId="7786DE23" w14:textId="77777777" w:rsidR="00C437B6" w:rsidRDefault="00C437B6">
            <w:pPr>
              <w:spacing w:after="76"/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04EE49" w14:textId="61C5F8CF" w:rsidR="00C437B6" w:rsidRDefault="00C437B6">
            <w:pPr>
              <w:ind w:left="90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2CE1" w14:textId="2905D7C5" w:rsidR="00C437B6" w:rsidRPr="00C437B6" w:rsidRDefault="00C437B6" w:rsidP="00C437B6">
            <w:pPr>
              <w:ind w:left="105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Comprende in modo</w:t>
            </w:r>
          </w:p>
          <w:p w14:paraId="1D647CB9" w14:textId="60337AB4" w:rsidR="00C437B6" w:rsidRPr="00C437B6" w:rsidRDefault="00C437B6" w:rsidP="00C437B6">
            <w:pPr>
              <w:spacing w:line="236" w:lineRule="auto"/>
              <w:ind w:left="105" w:right="99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parziale il contenuto globale di frasi e semplici testi; interagisce con l’insegnante e con i compagni</w:t>
            </w:r>
          </w:p>
          <w:p w14:paraId="33117589" w14:textId="31F738F0" w:rsidR="00C437B6" w:rsidRPr="00C437B6" w:rsidRDefault="00C437B6" w:rsidP="00C437B6">
            <w:pPr>
              <w:spacing w:after="5" w:line="236" w:lineRule="auto"/>
              <w:ind w:left="105" w:right="90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utilizzando poche e semplici strutture linguistiche solo se guidato.</w:t>
            </w:r>
          </w:p>
          <w:p w14:paraId="1D852681" w14:textId="74501817" w:rsidR="00C437B6" w:rsidRPr="00C437B6" w:rsidRDefault="00C437B6" w:rsidP="00C437B6">
            <w:pPr>
              <w:ind w:left="105"/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2E913" w14:textId="3FB92071" w:rsidR="00C437B6" w:rsidRPr="00C437B6" w:rsidRDefault="00C437B6" w:rsidP="00C437B6">
            <w:pPr>
              <w:spacing w:line="236" w:lineRule="auto"/>
              <w:ind w:left="100" w:right="151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Comprende il contenuto essenziale di frasi e semplici testi se ripetuti più volte; interagisce con l’insegnante e con i compagni utilizzando strutture linguistiche</w:t>
            </w:r>
          </w:p>
          <w:p w14:paraId="0E5438F3" w14:textId="3C1E7315" w:rsidR="00C437B6" w:rsidRPr="00C437B6" w:rsidRDefault="00C437B6" w:rsidP="00C437B6">
            <w:pPr>
              <w:ind w:left="100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semplici</w:t>
            </w:r>
          </w:p>
          <w:p w14:paraId="50197AD9" w14:textId="7731B2E9" w:rsidR="00C437B6" w:rsidRPr="00C437B6" w:rsidRDefault="00C437B6" w:rsidP="00C437B6">
            <w:pPr>
              <w:ind w:left="100"/>
              <w:jc w:val="center"/>
              <w:rPr>
                <w:color w:val="000000" w:themeColor="text1"/>
              </w:rPr>
            </w:pPr>
          </w:p>
          <w:p w14:paraId="70749EF9" w14:textId="3D351FF5" w:rsidR="00C437B6" w:rsidRPr="00C437B6" w:rsidRDefault="00C437B6" w:rsidP="00C437B6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39E3C" w14:textId="48A97D05" w:rsidR="00C437B6" w:rsidRPr="00C437B6" w:rsidRDefault="00C437B6" w:rsidP="00C437B6">
            <w:pPr>
              <w:spacing w:line="237" w:lineRule="auto"/>
              <w:ind w:left="97" w:right="146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Comprende gran parte delle informazioni contenute in frasi e testi ascoltati; interagisce con l’insegnante e con i compagni utilizzando strutture linguistiche note in maniera</w:t>
            </w:r>
          </w:p>
          <w:p w14:paraId="36DA2D4D" w14:textId="292E03B5" w:rsidR="00C437B6" w:rsidRPr="00C437B6" w:rsidRDefault="00C437B6" w:rsidP="00C437B6">
            <w:pPr>
              <w:ind w:left="97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adeguata alla situazione</w:t>
            </w:r>
          </w:p>
          <w:p w14:paraId="6038AF33" w14:textId="3DB407D3" w:rsidR="00C437B6" w:rsidRPr="00C437B6" w:rsidRDefault="00C437B6" w:rsidP="00C437B6">
            <w:pPr>
              <w:ind w:left="97"/>
              <w:jc w:val="center"/>
              <w:rPr>
                <w:color w:val="000000" w:themeColor="text1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62931" w14:textId="6550F6E4" w:rsidR="00C437B6" w:rsidRPr="00C437B6" w:rsidRDefault="00C437B6" w:rsidP="00C437B6">
            <w:pPr>
              <w:spacing w:line="237" w:lineRule="auto"/>
              <w:ind w:left="91" w:right="49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Comprende il contenuto globale e analitico di frasi e testi ascoltati; interagisce con l’insegnante e con i compagni in modo sicuro e appropriato utilizzando le</w:t>
            </w:r>
          </w:p>
          <w:p w14:paraId="76872BB1" w14:textId="6E1C753F" w:rsidR="00C437B6" w:rsidRPr="00C437B6" w:rsidRDefault="00C437B6" w:rsidP="00C437B6">
            <w:pPr>
              <w:ind w:left="91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strutture linguistiche note</w:t>
            </w:r>
          </w:p>
          <w:p w14:paraId="3AA41EE9" w14:textId="54CAEBB8" w:rsidR="00C437B6" w:rsidRPr="00C437B6" w:rsidRDefault="00C437B6" w:rsidP="00C437B6">
            <w:pPr>
              <w:ind w:left="91"/>
              <w:jc w:val="center"/>
              <w:rPr>
                <w:color w:val="000000" w:themeColor="text1"/>
              </w:rPr>
            </w:pPr>
          </w:p>
          <w:p w14:paraId="4542A2FE" w14:textId="07C1D906" w:rsidR="00C437B6" w:rsidRPr="00C437B6" w:rsidRDefault="00C437B6" w:rsidP="00C437B6">
            <w:pPr>
              <w:ind w:left="91"/>
              <w:jc w:val="center"/>
              <w:rPr>
                <w:color w:val="000000" w:themeColor="text1"/>
              </w:rPr>
            </w:pPr>
          </w:p>
          <w:p w14:paraId="50101BBF" w14:textId="73F7A370" w:rsidR="00C437B6" w:rsidRPr="00C437B6" w:rsidRDefault="00C437B6" w:rsidP="00C437B6">
            <w:pPr>
              <w:jc w:val="center"/>
              <w:rPr>
                <w:color w:val="000000" w:themeColor="text1"/>
              </w:rPr>
            </w:pPr>
          </w:p>
        </w:tc>
      </w:tr>
      <w:tr w:rsidR="00C437B6" w14:paraId="2A3F22E2" w14:textId="77777777" w:rsidTr="00C437B6">
        <w:tblPrEx>
          <w:tblCellMar>
            <w:top w:w="2" w:type="dxa"/>
            <w:left w:w="5" w:type="dxa"/>
            <w:bottom w:w="3" w:type="dxa"/>
          </w:tblCellMar>
        </w:tblPrEx>
        <w:trPr>
          <w:trHeight w:val="1532"/>
        </w:trPr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14:paraId="7C54E44F" w14:textId="3862CAF5" w:rsidR="00C437B6" w:rsidRDefault="00C437B6">
            <w:pPr>
              <w:spacing w:after="76"/>
              <w:ind w:left="89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Speaking</w:t>
            </w:r>
            <w:proofErr w:type="spell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79D90" w14:textId="02E71430" w:rsidR="00C437B6" w:rsidRDefault="00C437B6">
            <w:pPr>
              <w:spacing w:after="98" w:line="236" w:lineRule="auto"/>
              <w:ind w:left="90" w:right="503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Descrivere persone, luoghi e oggetti familiari. Comunicare con pari per scambiare informazioni semplici e di routine.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88B0" w14:textId="617E891B" w:rsidR="00C437B6" w:rsidRPr="00C437B6" w:rsidRDefault="00C437B6" w:rsidP="00C437B6">
            <w:pPr>
              <w:ind w:left="10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Effettua descrizioni semplici e frammentarie, di persone, oggetti e comunica in scambi con i pari solo in situazioni note e se guidato dall’insegnante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6D1BD" w14:textId="32AF733A" w:rsidR="00C437B6" w:rsidRPr="00C437B6" w:rsidRDefault="00C437B6" w:rsidP="00C437B6">
            <w:pPr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Effettua descrizioni semplici e frammentarie, di persone, oggetti e comunica in scambi con i pari solo in situazioni note e con attività talvolta guidate.</w:t>
            </w:r>
          </w:p>
          <w:p w14:paraId="4B2C8694" w14:textId="77777777" w:rsidR="00C437B6" w:rsidRPr="00C437B6" w:rsidRDefault="00C437B6" w:rsidP="00C437B6">
            <w:pPr>
              <w:spacing w:line="236" w:lineRule="auto"/>
              <w:ind w:left="100" w:right="15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3AFEA" w14:textId="6A393DE1" w:rsidR="00C437B6" w:rsidRPr="00C437B6" w:rsidRDefault="00C437B6" w:rsidP="00C437B6">
            <w:pPr>
              <w:spacing w:line="237" w:lineRule="auto"/>
              <w:ind w:left="97" w:right="146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Effettua descrizioni semplici e frammentarie, di persone, oggetti e comunica in scambi con i pari solo in situazioni note in modo autonomo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056D0" w14:textId="232D8ADD" w:rsidR="00C437B6" w:rsidRPr="00C437B6" w:rsidRDefault="00C437B6" w:rsidP="00C437B6">
            <w:pPr>
              <w:spacing w:line="237" w:lineRule="auto"/>
              <w:ind w:right="49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Effettua descrizioni semplici e frammentarie, di persone, oggetti e comunica in scambi con i pari solo in situazioni note e non note in modo autonomo e con continuità.</w:t>
            </w:r>
          </w:p>
        </w:tc>
      </w:tr>
      <w:tr w:rsidR="00C437B6" w14:paraId="59D644BD" w14:textId="77777777" w:rsidTr="00C437B6">
        <w:tblPrEx>
          <w:tblCellMar>
            <w:top w:w="2" w:type="dxa"/>
            <w:left w:w="5" w:type="dxa"/>
            <w:bottom w:w="3" w:type="dxa"/>
          </w:tblCellMar>
        </w:tblPrEx>
        <w:trPr>
          <w:trHeight w:val="1532"/>
        </w:trPr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D07B0CD" w14:textId="77777777" w:rsidR="00C437B6" w:rsidRDefault="00C437B6" w:rsidP="00C437B6">
            <w:r>
              <w:rPr>
                <w:rFonts w:ascii="Times New Roman" w:eastAsia="Times New Roman" w:hAnsi="Times New Roman" w:cs="Times New Roman"/>
                <w:b/>
              </w:rPr>
              <w:t xml:space="preserve">Reading  </w:t>
            </w:r>
          </w:p>
          <w:p w14:paraId="3D71D5AB" w14:textId="77777777" w:rsidR="00C437B6" w:rsidRDefault="00C437B6">
            <w:pPr>
              <w:spacing w:after="76"/>
              <w:ind w:left="89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8974" w14:textId="77777777" w:rsidR="00C437B6" w:rsidRDefault="00C437B6" w:rsidP="00C437B6">
            <w:pPr>
              <w:spacing w:after="106" w:line="239" w:lineRule="auto"/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>OB3</w:t>
            </w:r>
            <w:r>
              <w:rPr>
                <w:rFonts w:ascii="Arial" w:eastAsia="Arial" w:hAnsi="Arial" w:cs="Arial"/>
                <w:sz w:val="20"/>
              </w:rPr>
              <w:t xml:space="preserve"> Leggere storie con una semplice trama supportate da immagini. </w:t>
            </w:r>
          </w:p>
          <w:p w14:paraId="531ECBC0" w14:textId="77777777" w:rsidR="00C437B6" w:rsidRDefault="00C437B6">
            <w:pPr>
              <w:spacing w:after="98" w:line="236" w:lineRule="auto"/>
              <w:ind w:left="90" w:right="503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CE71" w14:textId="0FE44CD1" w:rsidR="00C437B6" w:rsidRPr="00C437B6" w:rsidRDefault="00C437B6" w:rsidP="00C437B6">
            <w:pPr>
              <w:spacing w:line="237" w:lineRule="auto"/>
              <w:ind w:left="104" w:right="130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Legge brevi e semplici testi di uso quotidiano, e comprende solo in parte le informazioni con l’aiuto dell’insegnante.</w:t>
            </w:r>
          </w:p>
          <w:p w14:paraId="5F7B5B4A" w14:textId="77777777" w:rsidR="00C437B6" w:rsidRPr="00C437B6" w:rsidRDefault="00C437B6" w:rsidP="00C437B6">
            <w:pPr>
              <w:ind w:left="10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0F940" w14:textId="4463B21C" w:rsidR="00C437B6" w:rsidRPr="00C437B6" w:rsidRDefault="00C437B6" w:rsidP="00C437B6">
            <w:pPr>
              <w:spacing w:line="238" w:lineRule="auto"/>
              <w:ind w:left="99" w:right="173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Legge brevi e semplici testi di uso quotidiano e comprende gran parte delle informazioni supportate da immagini.</w:t>
            </w:r>
          </w:p>
          <w:p w14:paraId="1A6A1E38" w14:textId="77777777" w:rsidR="00C437B6" w:rsidRPr="00C437B6" w:rsidRDefault="00C437B6" w:rsidP="00C437B6">
            <w:pPr>
              <w:spacing w:line="242" w:lineRule="auto"/>
              <w:ind w:left="10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152A" w14:textId="3FB4C140" w:rsidR="00C437B6" w:rsidRPr="00C437B6" w:rsidRDefault="00C437B6" w:rsidP="00C437B6">
            <w:pPr>
              <w:spacing w:after="6" w:line="235" w:lineRule="auto"/>
              <w:ind w:left="94" w:right="122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Legge con buona pronuncia brevi e semplici testi di uso quotidiano e comprende gran parte delle informazioni in modo autonomo.</w:t>
            </w:r>
          </w:p>
          <w:p w14:paraId="7416193E" w14:textId="77777777" w:rsidR="00C437B6" w:rsidRPr="00C437B6" w:rsidRDefault="00C437B6" w:rsidP="00C437B6">
            <w:pPr>
              <w:spacing w:line="237" w:lineRule="auto"/>
              <w:ind w:left="97" w:right="146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4819" w14:textId="14668F5E" w:rsidR="00C437B6" w:rsidRPr="00C437B6" w:rsidRDefault="00C437B6" w:rsidP="00C437B6">
            <w:pPr>
              <w:spacing w:line="238" w:lineRule="auto"/>
              <w:ind w:left="90" w:right="122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Legge con ottima pronuncia brevi e semplici testi di uso quotidiano e comprende tutte le informazioni in modo autonomo e sicuro.</w:t>
            </w:r>
          </w:p>
          <w:p w14:paraId="0ED343A2" w14:textId="77777777" w:rsidR="00C437B6" w:rsidRPr="00C437B6" w:rsidRDefault="00C437B6" w:rsidP="00C437B6">
            <w:pPr>
              <w:ind w:left="91"/>
              <w:jc w:val="center"/>
              <w:rPr>
                <w:color w:val="000000" w:themeColor="text1"/>
              </w:rPr>
            </w:pPr>
          </w:p>
        </w:tc>
      </w:tr>
    </w:tbl>
    <w:p w14:paraId="4E763F92" w14:textId="3B0253AE" w:rsidR="006D49FA" w:rsidRDefault="006D49FA" w:rsidP="00C437B6"/>
    <w:tbl>
      <w:tblPr>
        <w:tblStyle w:val="TableGrid"/>
        <w:tblW w:w="14497" w:type="dxa"/>
        <w:tblInd w:w="238" w:type="dxa"/>
        <w:tblCellMar>
          <w:top w:w="13" w:type="dxa"/>
          <w:left w:w="6" w:type="dxa"/>
          <w:bottom w:w="3" w:type="dxa"/>
        </w:tblCellMar>
        <w:tblLook w:val="04A0" w:firstRow="1" w:lastRow="0" w:firstColumn="1" w:lastColumn="0" w:noHBand="0" w:noVBand="1"/>
      </w:tblPr>
      <w:tblGrid>
        <w:gridCol w:w="1117"/>
        <w:gridCol w:w="5102"/>
        <w:gridCol w:w="2141"/>
        <w:gridCol w:w="2056"/>
        <w:gridCol w:w="2058"/>
        <w:gridCol w:w="2023"/>
      </w:tblGrid>
      <w:tr w:rsidR="00C53A88" w14:paraId="364B9870" w14:textId="77777777" w:rsidTr="00C437B6">
        <w:trPr>
          <w:trHeight w:val="139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971B28F" w14:textId="77777777" w:rsidR="006D49FA" w:rsidRDefault="009A5CA9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14:paraId="09DBEEB8" w14:textId="77777777" w:rsidR="006D49FA" w:rsidRDefault="009A5CA9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9D4E180" w14:textId="6231BEFD" w:rsidR="00460120" w:rsidRDefault="009A5CA9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9AA7C7C" w14:textId="77777777" w:rsidR="006D49FA" w:rsidRDefault="009A5CA9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C766DDA" w14:textId="77777777" w:rsidR="006D49FA" w:rsidRDefault="009A5CA9">
            <w:r>
              <w:rPr>
                <w:rFonts w:ascii="Times New Roman" w:eastAsia="Times New Roman" w:hAnsi="Times New Roman" w:cs="Times New Roman"/>
                <w:b/>
              </w:rPr>
              <w:t xml:space="preserve">Writing </w:t>
            </w:r>
          </w:p>
          <w:p w14:paraId="4215A721" w14:textId="3C93237B" w:rsidR="006D49FA" w:rsidRDefault="009A5CA9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F36F" w14:textId="2978E82C" w:rsidR="006D49FA" w:rsidRPr="00C437B6" w:rsidRDefault="006D49FA" w:rsidP="00C437B6">
            <w:pPr>
              <w:spacing w:after="86"/>
              <w:rPr>
                <w:color w:val="000000" w:themeColor="text1"/>
              </w:rPr>
            </w:pPr>
          </w:p>
          <w:p w14:paraId="3B11DD8A" w14:textId="77777777" w:rsidR="006D49FA" w:rsidRPr="00C437B6" w:rsidRDefault="009A5CA9" w:rsidP="00C437B6">
            <w:pPr>
              <w:ind w:left="89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376CC668" w14:textId="08CD3E3A" w:rsidR="006D49FA" w:rsidRPr="00C437B6" w:rsidRDefault="009C55C5" w:rsidP="00C437B6">
            <w:pPr>
              <w:ind w:left="89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OB4</w:t>
            </w:r>
            <w:r w:rsidRPr="00C437B6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C437B6">
              <w:rPr>
                <w:rFonts w:ascii="Arial" w:eastAsia="Arial" w:hAnsi="Arial" w:cs="Arial"/>
                <w:color w:val="000000" w:themeColor="text1"/>
                <w:sz w:val="20"/>
              </w:rPr>
              <w:t xml:space="preserve">Scrivere parole e frasi riguardanti azioni quotidiane e preferenze.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22CB" w14:textId="773191A1" w:rsidR="006D49FA" w:rsidRPr="00C437B6" w:rsidRDefault="006D49FA" w:rsidP="00C437B6">
            <w:pPr>
              <w:ind w:left="104"/>
              <w:jc w:val="center"/>
              <w:rPr>
                <w:color w:val="000000" w:themeColor="text1"/>
              </w:rPr>
            </w:pPr>
          </w:p>
          <w:p w14:paraId="06C2ABE1" w14:textId="08331793" w:rsidR="006D49FA" w:rsidRPr="00C437B6" w:rsidRDefault="006D49FA" w:rsidP="00C437B6">
            <w:pPr>
              <w:ind w:left="104"/>
              <w:jc w:val="center"/>
              <w:rPr>
                <w:color w:val="000000" w:themeColor="text1"/>
              </w:rPr>
            </w:pPr>
          </w:p>
          <w:p w14:paraId="754879F4" w14:textId="2B1C0E9D" w:rsidR="006D49FA" w:rsidRPr="00C437B6" w:rsidRDefault="009A5CA9" w:rsidP="00C437B6">
            <w:pPr>
              <w:ind w:left="104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S</w:t>
            </w:r>
            <w:r w:rsidR="00460120" w:rsidRPr="00C437B6">
              <w:rPr>
                <w:rFonts w:ascii="Arial" w:eastAsia="Arial" w:hAnsi="Arial" w:cs="Arial"/>
                <w:color w:val="000000" w:themeColor="text1"/>
                <w:sz w:val="18"/>
              </w:rPr>
              <w:t xml:space="preserve">crive semplici messaggi </w:t>
            </w:r>
            <w:r w:rsidR="007506D6" w:rsidRPr="00C437B6">
              <w:rPr>
                <w:color w:val="000000" w:themeColor="text1"/>
              </w:rPr>
              <w:t>con l’aiuto dell’insegnante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ADC" w14:textId="3EDCA41E" w:rsidR="006D49FA" w:rsidRPr="00C437B6" w:rsidRDefault="006D49FA" w:rsidP="00C437B6">
            <w:pPr>
              <w:ind w:left="99"/>
              <w:jc w:val="center"/>
              <w:rPr>
                <w:color w:val="000000" w:themeColor="text1"/>
              </w:rPr>
            </w:pPr>
          </w:p>
          <w:p w14:paraId="003ACAA0" w14:textId="6E696274" w:rsidR="006D49FA" w:rsidRPr="00C437B6" w:rsidRDefault="007506D6" w:rsidP="00C437B6">
            <w:pPr>
              <w:ind w:left="99" w:right="296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parole e semplici </w:t>
            </w:r>
            <w:r w:rsidR="009A5CA9" w:rsidRPr="00C437B6">
              <w:rPr>
                <w:rFonts w:ascii="Arial" w:eastAsia="Arial" w:hAnsi="Arial" w:cs="Arial"/>
                <w:color w:val="000000" w:themeColor="text1"/>
                <w:sz w:val="18"/>
              </w:rPr>
              <w:t>frasi in modo basico, secondo un modello stabilito.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5152" w14:textId="6FBFA9B2" w:rsidR="006D49FA" w:rsidRPr="00C437B6" w:rsidRDefault="006D49FA" w:rsidP="00C437B6">
            <w:pPr>
              <w:jc w:val="center"/>
              <w:rPr>
                <w:color w:val="000000" w:themeColor="text1"/>
              </w:rPr>
            </w:pPr>
          </w:p>
          <w:p w14:paraId="681E8C0E" w14:textId="5BF2F449" w:rsidR="006D49FA" w:rsidRPr="00C437B6" w:rsidRDefault="009A5CA9" w:rsidP="00C437B6">
            <w:pPr>
              <w:ind w:left="94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</w:t>
            </w:r>
            <w:r w:rsidR="007506D6" w:rsidRPr="00C437B6">
              <w:rPr>
                <w:rFonts w:ascii="Arial" w:eastAsia="Arial" w:hAnsi="Arial" w:cs="Arial"/>
                <w:color w:val="000000" w:themeColor="text1"/>
                <w:sz w:val="18"/>
              </w:rPr>
              <w:t xml:space="preserve">parole e </w:t>
            </w: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>semplici</w:t>
            </w:r>
          </w:p>
          <w:p w14:paraId="76EFEA0C" w14:textId="12928B95" w:rsidR="006D49FA" w:rsidRPr="00C437B6" w:rsidRDefault="00D61CD6" w:rsidP="00C437B6">
            <w:pPr>
              <w:ind w:left="94" w:right="165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 xml:space="preserve">frasi </w:t>
            </w:r>
            <w:r w:rsidR="009A5CA9" w:rsidRPr="00C437B6">
              <w:rPr>
                <w:rFonts w:ascii="Arial" w:eastAsia="Arial" w:hAnsi="Arial" w:cs="Arial"/>
                <w:color w:val="000000" w:themeColor="text1"/>
                <w:sz w:val="18"/>
              </w:rPr>
              <w:t>con buona autonomia e correttezza, secondo un modello stabilito.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BA60" w14:textId="6369063D" w:rsidR="006D49FA" w:rsidRPr="00C437B6" w:rsidRDefault="006D49FA" w:rsidP="00C437B6">
            <w:pPr>
              <w:ind w:left="90"/>
              <w:jc w:val="center"/>
              <w:rPr>
                <w:color w:val="000000" w:themeColor="text1"/>
              </w:rPr>
            </w:pPr>
          </w:p>
          <w:p w14:paraId="55C5D7B4" w14:textId="1B019EA9" w:rsidR="006D49FA" w:rsidRPr="00C437B6" w:rsidRDefault="006D49FA" w:rsidP="00C437B6">
            <w:pPr>
              <w:ind w:left="90"/>
              <w:jc w:val="center"/>
              <w:rPr>
                <w:color w:val="000000" w:themeColor="text1"/>
              </w:rPr>
            </w:pPr>
          </w:p>
          <w:p w14:paraId="21F104A3" w14:textId="28307078" w:rsidR="006D49FA" w:rsidRPr="00C437B6" w:rsidRDefault="00D61CD6" w:rsidP="00C437B6">
            <w:pPr>
              <w:ind w:left="90" w:right="225"/>
              <w:jc w:val="center"/>
              <w:rPr>
                <w:color w:val="000000" w:themeColor="text1"/>
              </w:rPr>
            </w:pPr>
            <w:r w:rsidRPr="00C437B6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frasi </w:t>
            </w:r>
            <w:r w:rsidR="009A5CA9" w:rsidRPr="00C437B6">
              <w:rPr>
                <w:rFonts w:ascii="Arial" w:eastAsia="Arial" w:hAnsi="Arial" w:cs="Arial"/>
                <w:color w:val="000000" w:themeColor="text1"/>
                <w:sz w:val="18"/>
              </w:rPr>
              <w:t>in modo corretto e autonomo.</w:t>
            </w:r>
          </w:p>
        </w:tc>
      </w:tr>
    </w:tbl>
    <w:p w14:paraId="6D837D4C" w14:textId="77777777" w:rsidR="006D49FA" w:rsidRDefault="006D49FA">
      <w:pPr>
        <w:spacing w:after="0"/>
        <w:ind w:left="-128" w:right="35"/>
      </w:pPr>
    </w:p>
    <w:tbl>
      <w:tblPr>
        <w:tblStyle w:val="TableGrid"/>
        <w:tblW w:w="14545" w:type="dxa"/>
        <w:tblInd w:w="199" w:type="dxa"/>
        <w:tblCellMar>
          <w:top w:w="113" w:type="dxa"/>
          <w:bottom w:w="14" w:type="dxa"/>
          <w:right w:w="7" w:type="dxa"/>
        </w:tblCellMar>
        <w:tblLook w:val="04A0" w:firstRow="1" w:lastRow="0" w:firstColumn="1" w:lastColumn="0" w:noHBand="0" w:noVBand="1"/>
      </w:tblPr>
      <w:tblGrid>
        <w:gridCol w:w="1629"/>
        <w:gridCol w:w="4659"/>
        <w:gridCol w:w="2071"/>
        <w:gridCol w:w="2055"/>
        <w:gridCol w:w="2077"/>
        <w:gridCol w:w="2054"/>
      </w:tblGrid>
      <w:tr w:rsidR="006D49FA" w14:paraId="60FB9EDE" w14:textId="77777777" w:rsidTr="00C437B6">
        <w:trPr>
          <w:trHeight w:val="834"/>
        </w:trPr>
        <w:tc>
          <w:tcPr>
            <w:tcW w:w="14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86AB701" w14:textId="77777777" w:rsidR="006D49FA" w:rsidRDefault="009A5CA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STORIA </w:t>
            </w:r>
          </w:p>
        </w:tc>
      </w:tr>
      <w:tr w:rsidR="006D49FA" w14:paraId="482A4058" w14:textId="77777777" w:rsidTr="00C437B6">
        <w:tblPrEx>
          <w:tblCellMar>
            <w:top w:w="102" w:type="dxa"/>
            <w:left w:w="96" w:type="dxa"/>
            <w:bottom w:w="0" w:type="dxa"/>
            <w:right w:w="2" w:type="dxa"/>
          </w:tblCellMar>
        </w:tblPrEx>
        <w:trPr>
          <w:trHeight w:val="1250"/>
        </w:trPr>
        <w:tc>
          <w:tcPr>
            <w:tcW w:w="1629" w:type="dxa"/>
            <w:tcBorders>
              <w:top w:val="single" w:sz="8" w:space="0" w:color="00B0F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B0F0"/>
          </w:tcPr>
          <w:p w14:paraId="7C081A76" w14:textId="77777777" w:rsidR="006D49FA" w:rsidRDefault="009A5CA9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5DEC1DFF" w14:textId="77777777" w:rsidR="006D49FA" w:rsidRDefault="009A5CA9">
            <w:pPr>
              <w:ind w:left="18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647A6AA" w14:textId="77777777" w:rsidR="006D49FA" w:rsidRDefault="009A5CA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45D1983B" w14:textId="77777777" w:rsidR="006D49FA" w:rsidRDefault="009A5CA9">
            <w:pPr>
              <w:ind w:right="7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14C9EC6C" w14:textId="77777777" w:rsidR="006D49FA" w:rsidRDefault="009A5CA9">
            <w:pPr>
              <w:ind w:right="7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17FAEAC" w14:textId="77777777" w:rsidR="006D49FA" w:rsidRDefault="009A5CA9">
            <w:pPr>
              <w:ind w:left="416" w:right="4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A5CC23E" w14:textId="77777777" w:rsidR="006D49FA" w:rsidRDefault="009A5CA9">
            <w:pPr>
              <w:ind w:left="490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394A27D" w14:textId="77777777" w:rsidR="006D49FA" w:rsidRDefault="009A5CA9">
            <w:pPr>
              <w:ind w:left="574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380993F1" w14:textId="77777777" w:rsidTr="00C437B6">
        <w:tblPrEx>
          <w:tblCellMar>
            <w:top w:w="102" w:type="dxa"/>
            <w:left w:w="96" w:type="dxa"/>
            <w:bottom w:w="0" w:type="dxa"/>
            <w:right w:w="2" w:type="dxa"/>
          </w:tblCellMar>
        </w:tblPrEx>
        <w:trPr>
          <w:trHeight w:val="46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7F34CE2" w14:textId="77777777" w:rsidR="006D49FA" w:rsidRDefault="009A5CA9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Uso delle fonti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3691" w14:textId="6C41F2AB" w:rsidR="006D49FA" w:rsidRDefault="009C55C5">
            <w:pPr>
              <w:ind w:left="9" w:right="2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Analizzare e confrontare documenti storici e fonti materiali cogliendo informazioni esplicite e implicite per ricostruire un quadro di civiltà.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48EC" w14:textId="77777777" w:rsidR="006D49FA" w:rsidRDefault="009A5CA9" w:rsidP="00C437B6">
            <w:pPr>
              <w:ind w:left="14" w:right="137"/>
            </w:pPr>
            <w:r>
              <w:rPr>
                <w:rFonts w:ascii="Arial" w:eastAsia="Arial" w:hAnsi="Arial" w:cs="Arial"/>
                <w:sz w:val="18"/>
              </w:rPr>
              <w:t xml:space="preserve">Ricava parzialmente da fonti date informazioni esplicite e con difficoltà le organizza in base ad indicatori di civiltà.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3D1B" w14:textId="33FEC8C6" w:rsidR="006D49FA" w:rsidRDefault="009A5CA9" w:rsidP="00C437B6">
            <w:pPr>
              <w:ind w:left="4" w:right="213"/>
            </w:pPr>
            <w:r>
              <w:rPr>
                <w:rFonts w:ascii="Arial" w:eastAsia="Arial" w:hAnsi="Arial" w:cs="Arial"/>
                <w:sz w:val="18"/>
              </w:rPr>
              <w:t xml:space="preserve">Ricava da fonti date informazioni esplicite ed essenziali e le organizza in base ad indicatori di civiltà in modo non del tutto </w:t>
            </w:r>
            <w:r w:rsidR="00C437B6">
              <w:rPr>
                <w:rFonts w:ascii="Arial" w:eastAsia="Arial" w:hAnsi="Arial" w:cs="Arial"/>
                <w:sz w:val="18"/>
              </w:rPr>
              <w:t>autonomo, ma sostanzialmente corretto.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1791" w14:textId="433785B4" w:rsidR="006D49FA" w:rsidRDefault="009A5CA9" w:rsidP="00C437B6">
            <w:pPr>
              <w:ind w:left="14" w:right="230"/>
            </w:pPr>
            <w:r>
              <w:rPr>
                <w:rFonts w:ascii="Arial" w:eastAsia="Arial" w:hAnsi="Arial" w:cs="Arial"/>
                <w:sz w:val="18"/>
              </w:rPr>
              <w:t xml:space="preserve">Ricava autonomamente da fonti date informazioni esplicite e implicite e le organizza in base ad </w:t>
            </w:r>
            <w:r w:rsidR="00C437B6">
              <w:rPr>
                <w:rFonts w:ascii="Arial" w:eastAsia="Arial" w:hAnsi="Arial" w:cs="Arial"/>
                <w:sz w:val="18"/>
              </w:rPr>
              <w:t>indicatori di civiltà in modo autonomo e corretto.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D8BC" w14:textId="1C6D8E0F" w:rsidR="006D49FA" w:rsidRDefault="009A5CA9" w:rsidP="00C437B6">
            <w:pPr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Ricava autonomamente da fonti date informazioni esplicite e implicite e le organizza in base ad </w:t>
            </w:r>
            <w:r w:rsidR="00C437B6">
              <w:rPr>
                <w:rFonts w:ascii="Arial" w:eastAsia="Arial" w:hAnsi="Arial" w:cs="Arial"/>
                <w:sz w:val="18"/>
              </w:rPr>
              <w:t>indicatori di civiltà in modo sicuro e consapevole.</w:t>
            </w:r>
          </w:p>
        </w:tc>
      </w:tr>
      <w:tr w:rsidR="00C437B6" w14:paraId="33B1747C" w14:textId="77777777" w:rsidTr="00C437B6">
        <w:tblPrEx>
          <w:tblCellMar>
            <w:top w:w="102" w:type="dxa"/>
            <w:left w:w="96" w:type="dxa"/>
            <w:bottom w:w="0" w:type="dxa"/>
            <w:right w:w="2" w:type="dxa"/>
          </w:tblCellMar>
        </w:tblPrEx>
        <w:trPr>
          <w:trHeight w:val="46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E9B5736" w14:textId="2210D7F4" w:rsidR="00C437B6" w:rsidRDefault="00C437B6" w:rsidP="00C437B6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Organizzazione delle </w:t>
            </w:r>
          </w:p>
          <w:p w14:paraId="270FE664" w14:textId="7B396B7A" w:rsidR="00C437B6" w:rsidRPr="00C437B6" w:rsidRDefault="00C437B6" w:rsidP="00C437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informazioni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4466" w14:textId="40EE221D" w:rsidR="00C437B6" w:rsidRDefault="00C437B6" w:rsidP="00C437B6">
            <w:pPr>
              <w:ind w:left="9" w:right="210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Ricostruire ed esporre con coerenza le conoscenze acquisite attraverso opportuni organizzatori grafici (testi bucati- mappe concettuali).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CE21" w14:textId="0A9F8E2D" w:rsidR="00C437B6" w:rsidRDefault="00C437B6" w:rsidP="00C437B6">
            <w:pPr>
              <w:ind w:left="14" w:right="13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Riesce a produrre in modo parziale e impreciso schemi, mappe e quadri di civiltà delle società studiate in cui organizzare le conoscenze acquisite. Riferisce le conoscenze acquisite utilizzando i termini specifici del linguaggio storiografico in modo parziale e impreciso.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0D72" w14:textId="77777777" w:rsidR="00C437B6" w:rsidRDefault="00C437B6" w:rsidP="00C437B6">
            <w:pPr>
              <w:spacing w:after="5" w:line="236" w:lineRule="auto"/>
              <w:ind w:left="96" w:right="20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Riesce a produrre in modo essenziale schemi, mappe e quadri di civiltà delle società studiate in cui organizzare le conoscenze acquisite. </w:t>
            </w:r>
          </w:p>
          <w:p w14:paraId="69428FFE" w14:textId="69F6919F" w:rsidR="00C437B6" w:rsidRDefault="00C437B6" w:rsidP="00C437B6">
            <w:pPr>
              <w:ind w:left="4" w:right="2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Riferisce le conoscenze acquisite utilizzando i termini specifici del linguaggio storiografico in modo essenziale ma corretto.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7E58" w14:textId="77777777" w:rsidR="00C437B6" w:rsidRDefault="00C437B6" w:rsidP="00C437B6">
            <w:pPr>
              <w:spacing w:line="236" w:lineRule="auto"/>
              <w:ind w:left="106" w:right="18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Riesce a produrre in modo corretto e autonomo schemi, mappe e quadri di civiltà delle società studiate </w:t>
            </w:r>
          </w:p>
          <w:p w14:paraId="5924B9ED" w14:textId="77777777" w:rsidR="00C437B6" w:rsidRDefault="00C437B6" w:rsidP="00C437B6">
            <w:pPr>
              <w:spacing w:after="5" w:line="236" w:lineRule="auto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in cui organizzare le conoscenze </w:t>
            </w:r>
          </w:p>
          <w:p w14:paraId="399AF278" w14:textId="70FDAFA2" w:rsidR="00C437B6" w:rsidRDefault="00C437B6" w:rsidP="00C437B6">
            <w:pPr>
              <w:ind w:left="14" w:right="23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acquisite. Stabilisce semplici relazioni tra gli elementi caratterizzanti. Riferisce le conoscenze acquisite utilizzando i termini specifici del linguaggio storiografico in modo chiaro e preciso.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C154" w14:textId="77777777" w:rsidR="00C437B6" w:rsidRDefault="00C437B6" w:rsidP="00C437B6">
            <w:pPr>
              <w:spacing w:after="5" w:line="236" w:lineRule="auto"/>
              <w:ind w:left="96" w:right="15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Riesce a produrre in modo corretto, autonomo e ampio schemi, mappe e quadri di civiltà delle società studiate in cui organizzare le conoscenze </w:t>
            </w:r>
          </w:p>
          <w:p w14:paraId="0854AE5A" w14:textId="0ED08783" w:rsidR="00C437B6" w:rsidRDefault="00C437B6" w:rsidP="00C437B6">
            <w:pPr>
              <w:ind w:left="6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acquisite. Stabilisce relazioni anche articolate tra gli elementi caratterizzanti. Riferisce le conoscenze acquisite utilizzando i termini specifici del linguaggio storiografico in modo pertinente, completo e arricchito da approfondimenti personali. </w:t>
            </w:r>
          </w:p>
        </w:tc>
      </w:tr>
    </w:tbl>
    <w:p w14:paraId="627D50C0" w14:textId="77777777" w:rsidR="006D49FA" w:rsidRDefault="009A5CA9">
      <w:r>
        <w:br w:type="page"/>
      </w:r>
    </w:p>
    <w:p w14:paraId="7C8FCB89" w14:textId="77777777" w:rsidR="006D49FA" w:rsidRDefault="006D49FA">
      <w:pPr>
        <w:spacing w:after="0"/>
        <w:ind w:left="-128" w:right="43"/>
      </w:pPr>
    </w:p>
    <w:p w14:paraId="6E693BA2" w14:textId="77777777" w:rsidR="006D49FA" w:rsidRDefault="006D49FA">
      <w:pPr>
        <w:spacing w:after="0"/>
        <w:ind w:left="-128" w:right="13"/>
      </w:pPr>
    </w:p>
    <w:tbl>
      <w:tblPr>
        <w:tblStyle w:val="TableGrid"/>
        <w:tblW w:w="14626" w:type="dxa"/>
        <w:tblInd w:w="139" w:type="dxa"/>
        <w:tblCellMar>
          <w:top w:w="96" w:type="dxa"/>
          <w:left w:w="91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406"/>
        <w:gridCol w:w="4878"/>
        <w:gridCol w:w="2084"/>
        <w:gridCol w:w="2079"/>
        <w:gridCol w:w="2101"/>
        <w:gridCol w:w="2078"/>
      </w:tblGrid>
      <w:tr w:rsidR="006D49FA" w14:paraId="6287E471" w14:textId="77777777" w:rsidTr="002323F4">
        <w:trPr>
          <w:trHeight w:val="824"/>
        </w:trPr>
        <w:tc>
          <w:tcPr>
            <w:tcW w:w="1462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56219CC4" w14:textId="77777777" w:rsidR="006D49FA" w:rsidRDefault="009A5C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GEOGRAFIA </w:t>
            </w:r>
          </w:p>
        </w:tc>
      </w:tr>
      <w:tr w:rsidR="006D49FA" w14:paraId="030F7C60" w14:textId="77777777" w:rsidTr="002323F4">
        <w:tblPrEx>
          <w:tblCellMar>
            <w:top w:w="102" w:type="dxa"/>
            <w:left w:w="94" w:type="dxa"/>
            <w:bottom w:w="0" w:type="dxa"/>
            <w:right w:w="44" w:type="dxa"/>
          </w:tblCellMar>
        </w:tblPrEx>
        <w:trPr>
          <w:trHeight w:val="982"/>
        </w:trPr>
        <w:tc>
          <w:tcPr>
            <w:tcW w:w="1406" w:type="dxa"/>
            <w:tcBorders>
              <w:top w:val="single" w:sz="8" w:space="0" w:color="00B0F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B0F0"/>
          </w:tcPr>
          <w:p w14:paraId="365DAC2E" w14:textId="77777777" w:rsidR="006D49FA" w:rsidRDefault="009A5CA9">
            <w:pPr>
              <w:ind w:left="1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2A3317C" w14:textId="77777777" w:rsidR="006D49FA" w:rsidRDefault="009A5CA9">
            <w:pPr>
              <w:ind w:left="23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9AE348C" w14:textId="77777777" w:rsidR="006D49FA" w:rsidRDefault="009A5CA9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7B2291CF" w14:textId="77777777" w:rsidR="006D49FA" w:rsidRDefault="009A5CA9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78409FD1" w14:textId="77777777" w:rsidR="006D49FA" w:rsidRDefault="009A5CA9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2400B3C" w14:textId="77777777" w:rsidR="006D49FA" w:rsidRDefault="009A5CA9">
            <w:pPr>
              <w:ind w:left="428" w:right="4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DFBF5CE" w14:textId="77777777" w:rsidR="006D49FA" w:rsidRDefault="009A5CA9">
            <w:pPr>
              <w:ind w:left="493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5611C716" w14:textId="77777777" w:rsidR="006D49FA" w:rsidRDefault="009A5CA9">
            <w:pPr>
              <w:ind w:left="576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15FCD267" w14:textId="77777777" w:rsidTr="002323F4">
        <w:tblPrEx>
          <w:tblCellMar>
            <w:top w:w="102" w:type="dxa"/>
            <w:left w:w="94" w:type="dxa"/>
            <w:bottom w:w="0" w:type="dxa"/>
            <w:right w:w="44" w:type="dxa"/>
          </w:tblCellMar>
        </w:tblPrEx>
        <w:trPr>
          <w:trHeight w:val="22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1881847" w14:textId="5346AC3F" w:rsidR="006D49FA" w:rsidRDefault="009A5CA9" w:rsidP="002323F4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Orientamento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2DFA" w14:textId="6D67B32B" w:rsidR="006D49FA" w:rsidRDefault="009C55C5">
            <w:pPr>
              <w:ind w:left="19" w:right="57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Interpretare uno spazio rappresentato utilizzando i punti cardinali, le coordinate geografiche e la simbologia convenzionale.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CAB4" w14:textId="77777777" w:rsidR="006D49FA" w:rsidRDefault="009A5CA9" w:rsidP="002323F4">
            <w:pPr>
              <w:ind w:left="6" w:right="378"/>
            </w:pPr>
            <w:r>
              <w:rPr>
                <w:rFonts w:ascii="Arial" w:eastAsia="Arial" w:hAnsi="Arial" w:cs="Arial"/>
                <w:sz w:val="18"/>
              </w:rPr>
              <w:t xml:space="preserve">Legge rappresentazioni cartografiche attraverso simboli codificati, punti cardinali e coordinate geografiche in situazioni molto semplici, ma con molte imprecisioni e inesattezze.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3109" w14:textId="77777777" w:rsidR="006D49FA" w:rsidRDefault="009A5CA9" w:rsidP="002323F4">
            <w:pPr>
              <w:ind w:left="11" w:right="315"/>
            </w:pPr>
            <w:r>
              <w:rPr>
                <w:rFonts w:ascii="Arial" w:eastAsia="Arial" w:hAnsi="Arial" w:cs="Arial"/>
                <w:sz w:val="18"/>
              </w:rPr>
              <w:t xml:space="preserve">Legge rappresentazioni cartografiche attraverso simboli codificati, punti cardinali e coordinate geografiche in situazioni semplici e con sufficiente precisione.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F159" w14:textId="77777777" w:rsidR="006D49FA" w:rsidRDefault="009A5CA9" w:rsidP="002323F4">
            <w:pPr>
              <w:ind w:left="16" w:right="385"/>
            </w:pPr>
            <w:r>
              <w:rPr>
                <w:rFonts w:ascii="Arial" w:eastAsia="Arial" w:hAnsi="Arial" w:cs="Arial"/>
                <w:sz w:val="18"/>
              </w:rPr>
              <w:t xml:space="preserve">Legge rappresentazioni cartografiche attraverso simboli codificati, punti cardinali e coordinate geografiche in situazioni standard con buona precisione e autonomia.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BD53" w14:textId="77777777" w:rsidR="006D49FA" w:rsidRDefault="009A5CA9" w:rsidP="002323F4">
            <w:pPr>
              <w:ind w:left="4" w:right="346"/>
            </w:pPr>
            <w:r>
              <w:rPr>
                <w:rFonts w:ascii="Arial" w:eastAsia="Arial" w:hAnsi="Arial" w:cs="Arial"/>
                <w:sz w:val="18"/>
              </w:rPr>
              <w:t xml:space="preserve">Legge rappresentazioni cartografiche attraverso simboli codificati, punti cardinali e coordinate geografiche in situazioni anche complesse con precisione e correttezza. </w:t>
            </w:r>
          </w:p>
        </w:tc>
      </w:tr>
      <w:tr w:rsidR="002323F4" w14:paraId="4D455E61" w14:textId="77777777" w:rsidTr="002323F4">
        <w:tblPrEx>
          <w:tblCellMar>
            <w:top w:w="102" w:type="dxa"/>
            <w:left w:w="94" w:type="dxa"/>
            <w:bottom w:w="0" w:type="dxa"/>
            <w:right w:w="44" w:type="dxa"/>
          </w:tblCellMar>
        </w:tblPrEx>
        <w:trPr>
          <w:trHeight w:val="22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D23729E" w14:textId="3DC9781F" w:rsidR="002323F4" w:rsidRDefault="002323F4" w:rsidP="002323F4">
            <w:pPr>
              <w:jc w:val="both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Paesaggio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088B" w14:textId="75120989" w:rsidR="002323F4" w:rsidRDefault="002323F4" w:rsidP="002323F4">
            <w:pPr>
              <w:ind w:left="19" w:right="575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Conoscere gli elementi fisici e antropici che caratterizzano i vari paesaggi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7A9D" w14:textId="76EBF00C" w:rsidR="002323F4" w:rsidRDefault="002323F4" w:rsidP="002323F4">
            <w:pPr>
              <w:ind w:left="6" w:right="37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Conosce e descrive gli elementi fisici e antropici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che caratterizzano i vari paesaggi mobilitando una varietà di risorse fornite dal docente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A2C4" w14:textId="18404499" w:rsidR="002323F4" w:rsidRDefault="002323F4" w:rsidP="002323F4">
            <w:pPr>
              <w:ind w:left="11" w:right="31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Conosce e descrive gli elementi fisici e antropici che caratterizzano i vari paesaggi in modo sufficiente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08DA" w14:textId="25C3D89D" w:rsidR="002323F4" w:rsidRDefault="002323F4" w:rsidP="002323F4">
            <w:pPr>
              <w:ind w:left="16" w:right="38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Conosce e descrive gli elementi fisici 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antropiciche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caratterizzano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 vari paesaggi in modo autonomo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C508" w14:textId="4201A522" w:rsidR="002323F4" w:rsidRDefault="002323F4" w:rsidP="002323F4">
            <w:pPr>
              <w:spacing w:line="237" w:lineRule="auto"/>
              <w:ind w:left="95" w:right="116"/>
            </w:pPr>
            <w:r>
              <w:rPr>
                <w:rFonts w:ascii="Arial" w:eastAsia="Arial" w:hAnsi="Arial" w:cs="Arial"/>
                <w:sz w:val="18"/>
              </w:rPr>
              <w:t xml:space="preserve">Conosce e descrive gli elementi fisici 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antropiciche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caratterizzano i vari paesaggi in modo autonomo e con </w:t>
            </w:r>
          </w:p>
          <w:p w14:paraId="049E7043" w14:textId="28BD7237" w:rsidR="002323F4" w:rsidRDefault="002323F4" w:rsidP="002323F4">
            <w:pPr>
              <w:ind w:left="4" w:right="346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continuità </w:t>
            </w:r>
          </w:p>
        </w:tc>
      </w:tr>
    </w:tbl>
    <w:p w14:paraId="1F206434" w14:textId="77777777" w:rsidR="006D49FA" w:rsidRDefault="009A5CA9">
      <w:r>
        <w:br w:type="page"/>
      </w:r>
    </w:p>
    <w:p w14:paraId="38B0EDDE" w14:textId="77777777" w:rsidR="006D49FA" w:rsidRDefault="006D49FA">
      <w:pPr>
        <w:spacing w:after="0"/>
        <w:ind w:left="-128" w:right="24"/>
      </w:pPr>
    </w:p>
    <w:tbl>
      <w:tblPr>
        <w:tblStyle w:val="TableGrid"/>
        <w:tblW w:w="14631" w:type="dxa"/>
        <w:tblInd w:w="113" w:type="dxa"/>
        <w:tblCellMar>
          <w:top w:w="108" w:type="dxa"/>
          <w:left w:w="91" w:type="dxa"/>
          <w:right w:w="83" w:type="dxa"/>
        </w:tblCellMar>
        <w:tblLook w:val="04A0" w:firstRow="1" w:lastRow="0" w:firstColumn="1" w:lastColumn="0" w:noHBand="0" w:noVBand="1"/>
      </w:tblPr>
      <w:tblGrid>
        <w:gridCol w:w="1156"/>
        <w:gridCol w:w="5157"/>
        <w:gridCol w:w="2072"/>
        <w:gridCol w:w="2069"/>
        <w:gridCol w:w="2087"/>
        <w:gridCol w:w="2029"/>
        <w:gridCol w:w="61"/>
      </w:tblGrid>
      <w:tr w:rsidR="006D49FA" w14:paraId="4EEB4DC8" w14:textId="77777777" w:rsidTr="002323F4">
        <w:trPr>
          <w:trHeight w:val="83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782E3DEC" w14:textId="77777777" w:rsidR="006D49FA" w:rsidRDefault="006D49FA"/>
        </w:tc>
        <w:tc>
          <w:tcPr>
            <w:tcW w:w="51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210A6C0A" w14:textId="77777777" w:rsidR="006D49FA" w:rsidRDefault="006D49FA"/>
        </w:tc>
        <w:tc>
          <w:tcPr>
            <w:tcW w:w="20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27DF854A" w14:textId="77777777" w:rsidR="006D49FA" w:rsidRDefault="009A5CA9">
            <w:pPr>
              <w:ind w:right="7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SCIENZE </w:t>
            </w:r>
          </w:p>
        </w:tc>
        <w:tc>
          <w:tcPr>
            <w:tcW w:w="20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45093090" w14:textId="77777777" w:rsidR="006D49FA" w:rsidRDefault="006D49FA"/>
        </w:tc>
        <w:tc>
          <w:tcPr>
            <w:tcW w:w="20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0C98E57F" w14:textId="77777777" w:rsidR="006D49FA" w:rsidRDefault="006D49FA"/>
        </w:tc>
        <w:tc>
          <w:tcPr>
            <w:tcW w:w="20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0A9032A" w14:textId="77777777" w:rsidR="006D49FA" w:rsidRDefault="006D49FA"/>
        </w:tc>
      </w:tr>
      <w:tr w:rsidR="006D49FA" w14:paraId="05BE2B7C" w14:textId="77777777" w:rsidTr="002323F4">
        <w:tblPrEx>
          <w:tblCellMar>
            <w:top w:w="18" w:type="dxa"/>
            <w:left w:w="11" w:type="dxa"/>
            <w:right w:w="14" w:type="dxa"/>
          </w:tblCellMar>
        </w:tblPrEx>
        <w:trPr>
          <w:gridAfter w:val="1"/>
          <w:wAfter w:w="61" w:type="dxa"/>
          <w:trHeight w:val="850"/>
        </w:trPr>
        <w:tc>
          <w:tcPr>
            <w:tcW w:w="1156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12" w:space="0" w:color="000000"/>
            </w:tcBorders>
            <w:shd w:val="clear" w:color="auto" w:fill="00B0F0"/>
            <w:vAlign w:val="center"/>
          </w:tcPr>
          <w:p w14:paraId="7D7E644A" w14:textId="77777777" w:rsidR="006D49FA" w:rsidRDefault="009A5CA9">
            <w:pPr>
              <w:spacing w:after="95"/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</w:t>
            </w:r>
          </w:p>
          <w:p w14:paraId="74DA6803" w14:textId="77777777" w:rsidR="006D49FA" w:rsidRDefault="009A5CA9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QUARTA </w:t>
            </w:r>
          </w:p>
        </w:tc>
        <w:tc>
          <w:tcPr>
            <w:tcW w:w="51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79D5221D" w14:textId="77777777" w:rsidR="006D49FA" w:rsidRDefault="009A5CA9">
            <w:pPr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  <w:vAlign w:val="center"/>
          </w:tcPr>
          <w:p w14:paraId="008AA973" w14:textId="77777777" w:rsidR="006D49FA" w:rsidRDefault="009A5CA9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62935E71" w14:textId="77777777" w:rsidR="006D49FA" w:rsidRDefault="009A5CA9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4A9B01B3" w14:textId="77777777" w:rsidR="006D49FA" w:rsidRDefault="009A5CA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79CFD81" w14:textId="77777777" w:rsidR="006D49FA" w:rsidRDefault="009A5CA9">
            <w:pPr>
              <w:ind w:left="501" w:right="4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CB610A9" w14:textId="77777777" w:rsidR="006D49FA" w:rsidRDefault="009A5CA9">
            <w:pPr>
              <w:ind w:left="576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FA9F239" w14:textId="77777777" w:rsidR="006D49FA" w:rsidRDefault="009A5CA9">
            <w:pPr>
              <w:ind w:left="659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1696292E" w14:textId="77777777" w:rsidTr="002323F4">
        <w:tblPrEx>
          <w:tblCellMar>
            <w:top w:w="18" w:type="dxa"/>
            <w:left w:w="11" w:type="dxa"/>
            <w:right w:w="14" w:type="dxa"/>
          </w:tblCellMar>
        </w:tblPrEx>
        <w:trPr>
          <w:gridAfter w:val="1"/>
          <w:wAfter w:w="61" w:type="dxa"/>
          <w:trHeight w:val="1469"/>
        </w:trPr>
        <w:tc>
          <w:tcPr>
            <w:tcW w:w="1156" w:type="dxa"/>
            <w:vMerge w:val="restart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00B0F0"/>
          </w:tcPr>
          <w:p w14:paraId="6B96DF0E" w14:textId="77777777" w:rsidR="006D49FA" w:rsidRDefault="009A5CA9">
            <w:pPr>
              <w:spacing w:after="110" w:line="23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Riconoscere e descrivere </w:t>
            </w:r>
          </w:p>
          <w:p w14:paraId="15F7FFF8" w14:textId="77777777" w:rsidR="006D49FA" w:rsidRDefault="009A5CA9">
            <w:pPr>
              <w:spacing w:after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6238583" w14:textId="77777777" w:rsidR="006D49FA" w:rsidRDefault="009A5CA9">
            <w:pPr>
              <w:spacing w:after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BC5EA2C" w14:textId="77777777" w:rsidR="006D49FA" w:rsidRDefault="009A5CA9">
            <w:pPr>
              <w:spacing w:after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2B5964A" w14:textId="77777777" w:rsidR="006D49FA" w:rsidRDefault="009A5CA9">
            <w:r>
              <w:rPr>
                <w:rFonts w:ascii="Arial" w:eastAsia="Arial" w:hAnsi="Arial" w:cs="Arial"/>
                <w:b/>
                <w:sz w:val="18"/>
              </w:rPr>
              <w:t xml:space="preserve">Osservare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7BE9" w14:textId="404087F7" w:rsidR="006D49FA" w:rsidRDefault="009A5CA9">
            <w:pPr>
              <w:ind w:left="96" w:right="762" w:firstLine="55"/>
              <w:jc w:val="both"/>
            </w:pPr>
            <w:r>
              <w:rPr>
                <w:rFonts w:ascii="Arial" w:eastAsia="Arial" w:hAnsi="Arial" w:cs="Arial"/>
                <w:sz w:val="20"/>
              </w:rPr>
              <w:t>I</w:t>
            </w:r>
            <w:r w:rsidR="009C55C5">
              <w:rPr>
                <w:rFonts w:ascii="Arial" w:eastAsia="Arial" w:hAnsi="Arial" w:cs="Arial"/>
                <w:b/>
                <w:sz w:val="20"/>
              </w:rPr>
              <w:t xml:space="preserve"> OB1</w:t>
            </w:r>
            <w:r w:rsidR="009C55C5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ndividuare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 descrivere qualità, proprietà e trasformazioni di oggetti, materiali e fenomeni del mondo circostante.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6A32" w14:textId="77777777" w:rsidR="006D49FA" w:rsidRDefault="009A5CA9">
            <w:pPr>
              <w:ind w:left="99" w:right="18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Individua alcuni concetti scientifici solo se guidato, analizza i fenomeni studiati in modo confuso.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BDC2" w14:textId="77777777" w:rsidR="006D49FA" w:rsidRDefault="009A5CA9">
            <w:pPr>
              <w:ind w:left="94" w:right="17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Individua alcuni concetti scientifici in modo abbastanza autonomo e lineare, analizza i fenomeni studiati in modo adeguato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7ACA" w14:textId="77777777" w:rsidR="006D49FA" w:rsidRDefault="009A5CA9">
            <w:pPr>
              <w:ind w:left="89" w:right="19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Individua concetti scientifici in modo autonomo e adeguato nei contenuti, analizza i fenomeni studiati in modo adeguato e corretto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83E1" w14:textId="77777777" w:rsidR="006D49FA" w:rsidRDefault="009A5CA9">
            <w:pPr>
              <w:ind w:left="82" w:right="12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Individua concetti scientifici in modo chiaro e completo, analizza i fenomeni studiati in modo sicuro e completo. </w:t>
            </w:r>
          </w:p>
        </w:tc>
      </w:tr>
      <w:tr w:rsidR="006D49FA" w14:paraId="7BA20B89" w14:textId="77777777" w:rsidTr="002323F4">
        <w:tblPrEx>
          <w:tblCellMar>
            <w:top w:w="18" w:type="dxa"/>
            <w:left w:w="11" w:type="dxa"/>
            <w:right w:w="14" w:type="dxa"/>
          </w:tblCellMar>
        </w:tblPrEx>
        <w:trPr>
          <w:gridAfter w:val="1"/>
          <w:wAfter w:w="61" w:type="dxa"/>
          <w:trHeight w:val="1049"/>
        </w:trPr>
        <w:tc>
          <w:tcPr>
            <w:tcW w:w="0" w:type="auto"/>
            <w:vMerge/>
            <w:tcBorders>
              <w:top w:val="nil"/>
              <w:left w:val="single" w:sz="12" w:space="0" w:color="414141"/>
              <w:bottom w:val="single" w:sz="12" w:space="0" w:color="414141"/>
              <w:right w:val="single" w:sz="4" w:space="0" w:color="000000"/>
            </w:tcBorders>
          </w:tcPr>
          <w:p w14:paraId="19B68668" w14:textId="77777777" w:rsidR="006D49FA" w:rsidRDefault="006D49FA"/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4EFC35" w14:textId="12DB9B78" w:rsidR="006D49FA" w:rsidRDefault="009C55C5">
            <w:pPr>
              <w:ind w:left="9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Organizzare, rappresentare e descrivere i dati raccolti mediante l’utilizzo di mappe, schemi e grafici.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2E281E" w14:textId="77777777" w:rsidR="006D49FA" w:rsidRDefault="009A5CA9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Rappresenta e descrive i </w:t>
            </w:r>
          </w:p>
          <w:p w14:paraId="6CC5B67A" w14:textId="77777777" w:rsidR="006D49FA" w:rsidRDefault="009A5CA9">
            <w:pPr>
              <w:ind w:lef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dati raccolti con difficoltà e solo se guidato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F64D45" w14:textId="77777777" w:rsidR="006D49FA" w:rsidRDefault="009A5CA9">
            <w:pPr>
              <w:ind w:left="94" w:right="13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Organizza, se guidato, i dati raccolti, li rappresenta e descrive in modo abbastanza autonomo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FF4016" w14:textId="77777777" w:rsidR="006D49FA" w:rsidRDefault="009A5CA9">
            <w:pPr>
              <w:ind w:left="89" w:right="13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Organizza, rappresenta e descrive in modo complessivamente corretto i dati raccolti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4A54BF" w14:textId="77777777" w:rsidR="006D49FA" w:rsidRDefault="009A5CA9">
            <w:pPr>
              <w:ind w:left="82" w:right="21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Organizza, rappresenta e descrive in modo rapido e corretto i dati raccolti. </w:t>
            </w:r>
          </w:p>
        </w:tc>
      </w:tr>
    </w:tbl>
    <w:p w14:paraId="13B1B628" w14:textId="7069ECF7" w:rsidR="006D49FA" w:rsidRDefault="006D49FA" w:rsidP="002323F4"/>
    <w:tbl>
      <w:tblPr>
        <w:tblStyle w:val="TableGrid"/>
        <w:tblW w:w="14192" w:type="dxa"/>
        <w:tblInd w:w="552" w:type="dxa"/>
        <w:tblLook w:val="04A0" w:firstRow="1" w:lastRow="0" w:firstColumn="1" w:lastColumn="0" w:noHBand="0" w:noVBand="1"/>
      </w:tblPr>
      <w:tblGrid>
        <w:gridCol w:w="890"/>
        <w:gridCol w:w="125"/>
        <w:gridCol w:w="115"/>
        <w:gridCol w:w="318"/>
        <w:gridCol w:w="4796"/>
        <w:gridCol w:w="2330"/>
        <w:gridCol w:w="1892"/>
        <w:gridCol w:w="1845"/>
        <w:gridCol w:w="1881"/>
      </w:tblGrid>
      <w:tr w:rsidR="006D49FA" w14:paraId="2D2397A3" w14:textId="77777777" w:rsidTr="00750D9B">
        <w:trPr>
          <w:trHeight w:val="1048"/>
        </w:trPr>
        <w:tc>
          <w:tcPr>
            <w:tcW w:w="141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23A5DD32" w14:textId="77777777" w:rsidR="006D49FA" w:rsidRDefault="009A5CA9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ED. CIVICA </w:t>
            </w:r>
          </w:p>
        </w:tc>
      </w:tr>
      <w:tr w:rsidR="006D49FA" w14:paraId="78596283" w14:textId="77777777" w:rsidTr="00750D9B">
        <w:trPr>
          <w:trHeight w:val="322"/>
        </w:trPr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B0F0"/>
            <w:vAlign w:val="bottom"/>
          </w:tcPr>
          <w:p w14:paraId="31FF8A41" w14:textId="77777777" w:rsidR="006D49FA" w:rsidRDefault="009A5CA9">
            <w:pPr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Quarta </w:t>
            </w:r>
          </w:p>
        </w:tc>
        <w:tc>
          <w:tcPr>
            <w:tcW w:w="5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9B55" w14:textId="3DDE3594" w:rsidR="006D49FA" w:rsidRDefault="009C55C5">
            <w:pPr>
              <w:spacing w:line="239" w:lineRule="auto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Conoscere gli ecosistemi e tutelare il patrimonio ambientale. </w:t>
            </w:r>
          </w:p>
          <w:p w14:paraId="28BEDCCE" w14:textId="77777777" w:rsidR="006D49FA" w:rsidRDefault="009A5CA9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Classificare i rifiuti per la raccolta differenziata. 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84E8" w14:textId="77777777" w:rsidR="006D49FA" w:rsidRDefault="009A5CA9">
            <w:pPr>
              <w:spacing w:after="7" w:line="233" w:lineRule="auto"/>
              <w:ind w:left="106" w:right="27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Conosce approssimativamente gli ecosistemi e il patrimonio ambientale. </w:t>
            </w:r>
          </w:p>
          <w:p w14:paraId="7CDC895A" w14:textId="77777777" w:rsidR="006D49FA" w:rsidRDefault="009A5CA9">
            <w:pPr>
              <w:ind w:left="106" w:right="3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Classifica i rifiuti per la raccolta se aiutato.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3011" w14:textId="77777777" w:rsidR="006D49FA" w:rsidRDefault="009A5CA9">
            <w:pPr>
              <w:spacing w:after="7" w:line="233" w:lineRule="auto"/>
              <w:ind w:left="100" w:right="1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Conosce generalmente gli ecosistemi e tutela il patrimonio. </w:t>
            </w:r>
          </w:p>
          <w:p w14:paraId="70D6C514" w14:textId="77777777" w:rsidR="006D49FA" w:rsidRDefault="009A5CA9">
            <w:pPr>
              <w:ind w:left="100" w:right="28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Classifica i rifiuti a fatica per la raccolta differenziata. 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8659" w14:textId="77777777" w:rsidR="006D49FA" w:rsidRDefault="009A5CA9">
            <w:pPr>
              <w:spacing w:after="7" w:line="233" w:lineRule="auto"/>
              <w:ind w:left="97" w:right="21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Conosce gli ecosistemi e tutela il patrimonio ambientale. </w:t>
            </w:r>
          </w:p>
          <w:p w14:paraId="71560EB9" w14:textId="77777777" w:rsidR="006D49FA" w:rsidRDefault="009A5CA9">
            <w:pPr>
              <w:ind w:left="9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Classifica i rifiuti per la raccolta differenziata.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BBEE" w14:textId="77777777" w:rsidR="006D49FA" w:rsidRDefault="009A5CA9">
            <w:pPr>
              <w:ind w:left="112" w:right="13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Conosce gli ecosistemi e tutela il patrimonio ambientale con sicurezza. Classifica i rifiuti per la raccolta differenziata con impegno. </w:t>
            </w:r>
          </w:p>
        </w:tc>
      </w:tr>
      <w:tr w:rsidR="006D49FA" w14:paraId="5024D65D" w14:textId="77777777" w:rsidTr="00750D9B">
        <w:trPr>
          <w:trHeight w:val="20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B0F0"/>
          </w:tcPr>
          <w:p w14:paraId="18253F9E" w14:textId="77777777" w:rsidR="006D49FA" w:rsidRDefault="006D49FA">
            <w:pPr>
              <w:ind w:left="-262" w:right="885"/>
            </w:pPr>
          </w:p>
          <w:tbl>
            <w:tblPr>
              <w:tblStyle w:val="TableGrid"/>
              <w:tblW w:w="610" w:type="dxa"/>
              <w:tblInd w:w="13" w:type="dxa"/>
              <w:tblCellMar>
                <w:top w:w="3" w:type="dxa"/>
                <w:left w:w="1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6D49FA" w14:paraId="53B7366D" w14:textId="77777777">
              <w:trPr>
                <w:trHeight w:val="206"/>
              </w:trPr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680645F8" w14:textId="77777777" w:rsidR="006D49FA" w:rsidRDefault="009A5CA9">
                  <w:pPr>
                    <w:jc w:val="both"/>
                  </w:pPr>
                  <w:r>
                    <w:rPr>
                      <w:rFonts w:ascii="Arial" w:eastAsia="Arial" w:hAnsi="Arial" w:cs="Arial"/>
                      <w:i/>
                      <w:color w:val="FFFFFF"/>
                      <w:sz w:val="18"/>
                    </w:rPr>
                    <w:t xml:space="preserve">Nucleo </w:t>
                  </w:r>
                </w:p>
              </w:tc>
            </w:tr>
          </w:tbl>
          <w:p w14:paraId="36AFCCB0" w14:textId="77777777" w:rsidR="006D49FA" w:rsidRDefault="006D49FA"/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B0F0"/>
          </w:tcPr>
          <w:p w14:paraId="114C54A8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866E8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09CC3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AAD73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CC8A0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996A4" w14:textId="77777777" w:rsidR="006D49FA" w:rsidRDefault="006D49FA"/>
        </w:tc>
      </w:tr>
      <w:tr w:rsidR="006D49FA" w14:paraId="6A10E8DD" w14:textId="77777777" w:rsidTr="00750D9B">
        <w:trPr>
          <w:trHeight w:val="206"/>
        </w:trPr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B0F0"/>
          </w:tcPr>
          <w:p w14:paraId="30407DE3" w14:textId="77777777" w:rsidR="006D49FA" w:rsidRDefault="006D49FA">
            <w:pPr>
              <w:ind w:left="-262" w:right="5"/>
            </w:pPr>
          </w:p>
          <w:tbl>
            <w:tblPr>
              <w:tblStyle w:val="TableGrid"/>
              <w:tblW w:w="730" w:type="dxa"/>
              <w:tblInd w:w="13" w:type="dxa"/>
              <w:tblCellMar>
                <w:top w:w="3" w:type="dxa"/>
                <w:left w:w="1" w:type="dxa"/>
              </w:tblCellMar>
              <w:tblLook w:val="04A0" w:firstRow="1" w:lastRow="0" w:firstColumn="1" w:lastColumn="0" w:noHBand="0" w:noVBand="1"/>
            </w:tblPr>
            <w:tblGrid>
              <w:gridCol w:w="732"/>
            </w:tblGrid>
            <w:tr w:rsidR="006D49FA" w14:paraId="2D3E63B7" w14:textId="77777777">
              <w:trPr>
                <w:trHeight w:val="206"/>
              </w:trPr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352A279C" w14:textId="77777777" w:rsidR="006D49FA" w:rsidRDefault="009A5CA9">
                  <w:pPr>
                    <w:ind w:right="-2"/>
                    <w:jc w:val="both"/>
                  </w:pPr>
                  <w:r>
                    <w:rPr>
                      <w:rFonts w:ascii="Arial" w:eastAsia="Arial" w:hAnsi="Arial" w:cs="Arial"/>
                      <w:i/>
                      <w:color w:val="FFFFFF"/>
                      <w:sz w:val="18"/>
                    </w:rPr>
                    <w:t>tematico:</w:t>
                  </w:r>
                </w:p>
              </w:tc>
            </w:tr>
          </w:tbl>
          <w:p w14:paraId="4D84275D" w14:textId="77777777" w:rsidR="006D49FA" w:rsidRDefault="006D49FA"/>
        </w:tc>
        <w:tc>
          <w:tcPr>
            <w:tcW w:w="45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B0F0"/>
          </w:tcPr>
          <w:p w14:paraId="61E70A5A" w14:textId="77777777" w:rsidR="006D49FA" w:rsidRDefault="009A5CA9">
            <w:pPr>
              <w:ind w:left="-4"/>
            </w:pPr>
            <w:r>
              <w:rPr>
                <w:rFonts w:ascii="Arial" w:eastAsia="Arial" w:hAnsi="Arial" w:cs="Arial"/>
                <w:i/>
                <w:color w:val="FFFFFF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50A4A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8B2CB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FDD9B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53E33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021E3" w14:textId="77777777" w:rsidR="006D49FA" w:rsidRDefault="006D49FA"/>
        </w:tc>
      </w:tr>
      <w:tr w:rsidR="006D49FA" w14:paraId="292EB0B8" w14:textId="77777777" w:rsidTr="00750D9B">
        <w:trPr>
          <w:trHeight w:val="206"/>
        </w:trPr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B0F0"/>
          </w:tcPr>
          <w:p w14:paraId="25C2599A" w14:textId="77777777" w:rsidR="006D49FA" w:rsidRDefault="006D49FA">
            <w:pPr>
              <w:ind w:left="-262" w:right="1010"/>
            </w:pPr>
          </w:p>
          <w:tbl>
            <w:tblPr>
              <w:tblStyle w:val="TableGrid"/>
              <w:tblW w:w="739" w:type="dxa"/>
              <w:tblInd w:w="13" w:type="dxa"/>
              <w:tblCellMar>
                <w:top w:w="3" w:type="dxa"/>
                <w:left w:w="1" w:type="dxa"/>
              </w:tblCellMar>
              <w:tblLook w:val="04A0" w:firstRow="1" w:lastRow="0" w:firstColumn="1" w:lastColumn="0" w:noHBand="0" w:noVBand="1"/>
            </w:tblPr>
            <w:tblGrid>
              <w:gridCol w:w="739"/>
            </w:tblGrid>
            <w:tr w:rsidR="006D49FA" w14:paraId="521528D3" w14:textId="77777777">
              <w:trPr>
                <w:trHeight w:val="206"/>
              </w:trPr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2BF43154" w14:textId="77777777" w:rsidR="006D49FA" w:rsidRDefault="009A5CA9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FFFFFF"/>
                      <w:sz w:val="18"/>
                    </w:rPr>
                    <w:t xml:space="preserve">Sviluppo </w:t>
                  </w:r>
                </w:p>
              </w:tc>
            </w:tr>
          </w:tbl>
          <w:p w14:paraId="10CC012B" w14:textId="77777777" w:rsidR="006D49FA" w:rsidRDefault="006D49F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559247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9AED2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48008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0B9A1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E1FBD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49617" w14:textId="77777777" w:rsidR="006D49FA" w:rsidRDefault="006D49FA"/>
        </w:tc>
      </w:tr>
      <w:tr w:rsidR="006D49FA" w14:paraId="44788881" w14:textId="77777777" w:rsidTr="00750D9B">
        <w:trPr>
          <w:trHeight w:val="206"/>
        </w:trPr>
        <w:tc>
          <w:tcPr>
            <w:tcW w:w="71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B0F0"/>
          </w:tcPr>
          <w:p w14:paraId="7F3E5DCE" w14:textId="77777777" w:rsidR="006D49FA" w:rsidRDefault="006D49FA">
            <w:pPr>
              <w:ind w:left="-262" w:right="1125"/>
            </w:pPr>
          </w:p>
          <w:tbl>
            <w:tblPr>
              <w:tblStyle w:val="TableGrid"/>
              <w:tblW w:w="850" w:type="dxa"/>
              <w:tblInd w:w="13" w:type="dxa"/>
              <w:tblCellMar>
                <w:top w:w="3" w:type="dxa"/>
                <w:left w:w="1" w:type="dxa"/>
              </w:tblCellMar>
              <w:tblLook w:val="04A0" w:firstRow="1" w:lastRow="0" w:firstColumn="1" w:lastColumn="0" w:noHBand="0" w:noVBand="1"/>
            </w:tblPr>
            <w:tblGrid>
              <w:gridCol w:w="852"/>
            </w:tblGrid>
            <w:tr w:rsidR="006D49FA" w14:paraId="4FE9B9B6" w14:textId="77777777">
              <w:trPr>
                <w:trHeight w:val="206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16A1954F" w14:textId="77777777" w:rsidR="006D49FA" w:rsidRDefault="009A5CA9">
                  <w:pPr>
                    <w:ind w:right="-3"/>
                    <w:jc w:val="both"/>
                  </w:pPr>
                  <w:r>
                    <w:rPr>
                      <w:rFonts w:ascii="Arial" w:eastAsia="Arial" w:hAnsi="Arial" w:cs="Arial"/>
                      <w:color w:val="FFFFFF"/>
                      <w:sz w:val="18"/>
                    </w:rPr>
                    <w:t>sostenibile</w:t>
                  </w:r>
                </w:p>
              </w:tc>
            </w:tr>
          </w:tbl>
          <w:p w14:paraId="548655EE" w14:textId="77777777" w:rsidR="006D49FA" w:rsidRDefault="006D49FA"/>
        </w:tc>
        <w:tc>
          <w:tcPr>
            <w:tcW w:w="3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09B6AFF" w14:textId="77777777" w:rsidR="006D49FA" w:rsidRDefault="009A5CA9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482D1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B5F06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92D84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3ED9A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F262E" w14:textId="77777777" w:rsidR="006D49FA" w:rsidRDefault="006D49FA"/>
        </w:tc>
      </w:tr>
      <w:tr w:rsidR="006D49FA" w14:paraId="09AD11AB" w14:textId="77777777" w:rsidTr="00750D9B">
        <w:trPr>
          <w:trHeight w:val="523"/>
        </w:trPr>
        <w:tc>
          <w:tcPr>
            <w:tcW w:w="7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5F1995E0" w14:textId="77777777" w:rsidR="006D49FA" w:rsidRDefault="009A5CA9">
            <w:pPr>
              <w:spacing w:after="85"/>
              <w:ind w:left="14"/>
            </w:pPr>
            <w:r>
              <w:rPr>
                <w:rFonts w:ascii="Arial" w:eastAsia="Arial" w:hAnsi="Arial" w:cs="Arial"/>
                <w:i/>
                <w:color w:val="FFFFFF"/>
                <w:sz w:val="18"/>
              </w:rPr>
              <w:t xml:space="preserve"> </w:t>
            </w:r>
          </w:p>
          <w:p w14:paraId="7397AA7B" w14:textId="77777777" w:rsidR="006D49FA" w:rsidRDefault="009A5CA9">
            <w:pPr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43768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5B09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4255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9D75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5E88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56C2" w14:textId="77777777" w:rsidR="006D49FA" w:rsidRDefault="006D49FA"/>
        </w:tc>
      </w:tr>
    </w:tbl>
    <w:p w14:paraId="15A626E9" w14:textId="77777777" w:rsidR="006D49FA" w:rsidRDefault="006D49FA">
      <w:pPr>
        <w:spacing w:after="0"/>
        <w:ind w:left="-128" w:right="35"/>
      </w:pPr>
    </w:p>
    <w:p w14:paraId="733F850D" w14:textId="77777777" w:rsidR="002323F4" w:rsidRDefault="002323F4">
      <w:pPr>
        <w:spacing w:after="0"/>
        <w:ind w:left="-128" w:right="35"/>
      </w:pPr>
    </w:p>
    <w:p w14:paraId="431C5DF8" w14:textId="77777777" w:rsidR="002323F4" w:rsidRDefault="002323F4">
      <w:pPr>
        <w:spacing w:after="0"/>
        <w:ind w:left="-128" w:right="35"/>
      </w:pPr>
    </w:p>
    <w:p w14:paraId="6F510C42" w14:textId="77777777" w:rsidR="002323F4" w:rsidRDefault="002323F4">
      <w:pPr>
        <w:spacing w:after="0"/>
        <w:ind w:left="-128" w:right="35"/>
      </w:pPr>
    </w:p>
    <w:tbl>
      <w:tblPr>
        <w:tblStyle w:val="TableGrid"/>
        <w:tblW w:w="14249" w:type="dxa"/>
        <w:tblInd w:w="495" w:type="dxa"/>
        <w:tblCellMar>
          <w:top w:w="118" w:type="dxa"/>
          <w:right w:w="26" w:type="dxa"/>
        </w:tblCellMar>
        <w:tblLook w:val="04A0" w:firstRow="1" w:lastRow="0" w:firstColumn="1" w:lastColumn="0" w:noHBand="0" w:noVBand="1"/>
      </w:tblPr>
      <w:tblGrid>
        <w:gridCol w:w="1415"/>
        <w:gridCol w:w="4737"/>
        <w:gridCol w:w="2280"/>
        <w:gridCol w:w="1939"/>
        <w:gridCol w:w="1942"/>
        <w:gridCol w:w="1936"/>
      </w:tblGrid>
      <w:tr w:rsidR="006D49FA" w14:paraId="66C58640" w14:textId="77777777" w:rsidTr="00750D9B">
        <w:trPr>
          <w:trHeight w:val="834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222F66E1" w14:textId="77777777" w:rsidR="006D49FA" w:rsidRDefault="006D49FA"/>
        </w:tc>
        <w:tc>
          <w:tcPr>
            <w:tcW w:w="70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0F8A7BFD" w14:textId="77777777" w:rsidR="006D49FA" w:rsidRDefault="009A5CA9">
            <w:pPr>
              <w:ind w:right="261"/>
              <w:jc w:val="right"/>
            </w:pPr>
            <w:r>
              <w:rPr>
                <w:rFonts w:ascii="Arial" w:eastAsia="Arial" w:hAnsi="Arial" w:cs="Arial"/>
                <w:b/>
                <w:sz w:val="32"/>
              </w:rPr>
              <w:t xml:space="preserve">TECNOLOGIA </w:t>
            </w:r>
          </w:p>
        </w:tc>
        <w:tc>
          <w:tcPr>
            <w:tcW w:w="19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4EC35FDE" w14:textId="77777777" w:rsidR="006D49FA" w:rsidRDefault="006D49FA"/>
        </w:tc>
        <w:tc>
          <w:tcPr>
            <w:tcW w:w="19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3841A203" w14:textId="77777777" w:rsidR="006D49FA" w:rsidRDefault="006D49FA"/>
        </w:tc>
        <w:tc>
          <w:tcPr>
            <w:tcW w:w="1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8F1292D" w14:textId="77777777" w:rsidR="006D49FA" w:rsidRDefault="006D49FA"/>
        </w:tc>
      </w:tr>
      <w:tr w:rsidR="006D49FA" w14:paraId="1D5229E4" w14:textId="77777777" w:rsidTr="002323F4">
        <w:trPr>
          <w:trHeight w:val="2276"/>
        </w:trPr>
        <w:tc>
          <w:tcPr>
            <w:tcW w:w="1415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12" w:space="0" w:color="000000"/>
            </w:tcBorders>
            <w:shd w:val="clear" w:color="auto" w:fill="00B0F0"/>
          </w:tcPr>
          <w:p w14:paraId="3E2BD497" w14:textId="77777777" w:rsidR="006D49FA" w:rsidRDefault="009A5CA9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4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32876751" w14:textId="77777777" w:rsidR="006D49FA" w:rsidRDefault="009A5CA9">
            <w:pPr>
              <w:ind w:left="119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0F936CB0" w14:textId="77777777" w:rsidR="006D49FA" w:rsidRDefault="009A5CA9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25BD62BF" w14:textId="77777777" w:rsidR="006D49FA" w:rsidRDefault="009A5CA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 </w:t>
            </w:r>
          </w:p>
          <w:p w14:paraId="6D8205D0" w14:textId="77777777" w:rsidR="006D49FA" w:rsidRDefault="009A5CA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3025E0E5" w14:textId="77777777" w:rsidR="006D49FA" w:rsidRDefault="009A5CA9">
            <w:pPr>
              <w:ind w:left="776" w:right="146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38316D0F" w14:textId="77777777" w:rsidR="006D49FA" w:rsidRDefault="009A5CA9">
            <w:pPr>
              <w:ind w:left="513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5B31B74F" w14:textId="77777777" w:rsidR="006D49FA" w:rsidRDefault="009A5CA9">
            <w:pPr>
              <w:ind w:left="603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2323F4" w14:paraId="42CF011F" w14:textId="77777777" w:rsidTr="002323F4">
        <w:trPr>
          <w:trHeight w:val="2276"/>
        </w:trPr>
        <w:tc>
          <w:tcPr>
            <w:tcW w:w="1415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12" w:space="0" w:color="000000"/>
            </w:tcBorders>
            <w:shd w:val="clear" w:color="auto" w:fill="00B0F0"/>
          </w:tcPr>
          <w:p w14:paraId="480BAD46" w14:textId="77777777" w:rsidR="002323F4" w:rsidRDefault="002323F4" w:rsidP="002323F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Conoscere ed </w:t>
            </w:r>
          </w:p>
          <w:p w14:paraId="5123E03A" w14:textId="03032C01" w:rsidR="002323F4" w:rsidRDefault="002323F4" w:rsidP="002323F4">
            <w:pPr>
              <w:ind w:left="113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utilizzare</w:t>
            </w:r>
          </w:p>
        </w:tc>
        <w:tc>
          <w:tcPr>
            <w:tcW w:w="4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D58470" w14:textId="77777777" w:rsidR="002323F4" w:rsidRDefault="002323F4" w:rsidP="002323F4">
            <w:pPr>
              <w:spacing w:line="239" w:lineRule="auto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Conoscere le funzioni e i possibili usi di oggetti e artefatti tecnologici. </w:t>
            </w:r>
          </w:p>
          <w:p w14:paraId="685E0369" w14:textId="2B46927B" w:rsidR="002323F4" w:rsidRDefault="002323F4" w:rsidP="002323F4">
            <w:pPr>
              <w:ind w:left="119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Realizzare semplici manufatti spiegando le varie fasi del processo. 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6E51B3" w14:textId="77777777" w:rsidR="002323F4" w:rsidRDefault="002323F4" w:rsidP="002323F4">
            <w:pPr>
              <w:spacing w:after="9" w:line="236" w:lineRule="auto"/>
              <w:ind w:left="9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Conosce le funzioni e i possibili usi di oggetti e artefatti </w:t>
            </w:r>
          </w:p>
          <w:p w14:paraId="1C4111C7" w14:textId="77777777" w:rsidR="002323F4" w:rsidRDefault="002323F4" w:rsidP="002323F4">
            <w:pPr>
              <w:spacing w:line="261" w:lineRule="auto"/>
              <w:ind w:left="95" w:right="458" w:hanging="114"/>
              <w:jc w:val="both"/>
            </w:pPr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tecnologici più comuni con l’aiuto del docente; segue istruzioni per realizzare semplici manufatti in modo </w:t>
            </w:r>
          </w:p>
          <w:p w14:paraId="79B5B406" w14:textId="0753B94B" w:rsidR="002323F4" w:rsidRDefault="002323F4" w:rsidP="002323F4">
            <w:pPr>
              <w:ind w:left="40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incerto e ne spiega le fasi in modo confuso 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F815FD" w14:textId="77777777" w:rsidR="002323F4" w:rsidRDefault="002323F4" w:rsidP="002323F4">
            <w:pPr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Conosce in modo </w:t>
            </w:r>
          </w:p>
          <w:p w14:paraId="1570570A" w14:textId="77777777" w:rsidR="002323F4" w:rsidRDefault="002323F4" w:rsidP="002323F4">
            <w:pPr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abbastanza autonomo le </w:t>
            </w:r>
          </w:p>
          <w:p w14:paraId="4AC84510" w14:textId="11C7E317" w:rsidR="002323F4" w:rsidRDefault="002323F4" w:rsidP="002323F4">
            <w:pPr>
              <w:ind w:left="776" w:right="146" w:hanging="107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funzioni e i possibili usi di oggetti e artefatti tecnologici; segue istruzioni in modo abbastanza corretto per realizzare semplici manufatti e ne spiega le fasi in modo incerto 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0E4C76" w14:textId="3C5FB5A2" w:rsidR="002323F4" w:rsidRDefault="002323F4" w:rsidP="002323F4">
            <w:pPr>
              <w:ind w:left="513" w:firstLine="151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Conosce correttamente le funzioni e i possibili usi di oggetti e artefatti tecnologici; segue correttamente istruzioni per realizzare semplici manufatti e ne spiega le fasi 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F97EF95" w14:textId="3EC7DE3F" w:rsidR="002323F4" w:rsidRDefault="002323F4" w:rsidP="002323F4">
            <w:pPr>
              <w:ind w:left="603" w:firstLine="6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Conosce in modo corretto e preciso le funzioni e i possibili usi di oggetti e artefatti tecnologici; segue in modo sicuro e corretto le istruzioni per realizzare semplici manufatti e ne spiega le fasi in modo appropriato. </w:t>
            </w:r>
          </w:p>
        </w:tc>
      </w:tr>
    </w:tbl>
    <w:p w14:paraId="741DE1A6" w14:textId="77777777" w:rsidR="002323F4" w:rsidRDefault="002323F4" w:rsidP="002323F4">
      <w:pPr>
        <w:spacing w:after="0"/>
        <w:ind w:left="-128" w:right="35"/>
        <w:jc w:val="both"/>
      </w:pPr>
    </w:p>
    <w:p w14:paraId="331A4D3B" w14:textId="77777777" w:rsidR="006D49FA" w:rsidRDefault="006D49FA">
      <w:pPr>
        <w:spacing w:after="0"/>
        <w:ind w:left="-128" w:right="14906"/>
      </w:pPr>
    </w:p>
    <w:p w14:paraId="60384894" w14:textId="77777777" w:rsidR="002323F4" w:rsidRDefault="002323F4">
      <w:pPr>
        <w:spacing w:after="0"/>
        <w:ind w:left="-128" w:right="14906"/>
      </w:pPr>
    </w:p>
    <w:p w14:paraId="7FA12C8A" w14:textId="77777777" w:rsidR="002323F4" w:rsidRDefault="002323F4">
      <w:pPr>
        <w:spacing w:after="0"/>
        <w:ind w:left="-128" w:right="14906"/>
      </w:pPr>
    </w:p>
    <w:p w14:paraId="7DBB70C7" w14:textId="77777777" w:rsidR="002323F4" w:rsidRDefault="002323F4">
      <w:pPr>
        <w:spacing w:after="0"/>
        <w:ind w:left="-128" w:right="14906"/>
      </w:pPr>
    </w:p>
    <w:p w14:paraId="7EC932E6" w14:textId="77777777" w:rsidR="002323F4" w:rsidRDefault="002323F4">
      <w:pPr>
        <w:spacing w:after="0"/>
        <w:ind w:left="-128" w:right="14906"/>
      </w:pPr>
    </w:p>
    <w:p w14:paraId="6C50317F" w14:textId="77777777" w:rsidR="002323F4" w:rsidRDefault="002323F4">
      <w:pPr>
        <w:spacing w:after="0"/>
        <w:ind w:left="-128" w:right="14906"/>
      </w:pPr>
    </w:p>
    <w:p w14:paraId="0501DCEE" w14:textId="77777777" w:rsidR="002323F4" w:rsidRDefault="002323F4">
      <w:pPr>
        <w:spacing w:after="0"/>
        <w:ind w:left="-128" w:right="14906"/>
      </w:pPr>
    </w:p>
    <w:p w14:paraId="18B7CD4A" w14:textId="77777777" w:rsidR="002323F4" w:rsidRDefault="002323F4">
      <w:pPr>
        <w:spacing w:after="0"/>
        <w:ind w:left="-128" w:right="14906"/>
      </w:pPr>
    </w:p>
    <w:tbl>
      <w:tblPr>
        <w:tblStyle w:val="TableGrid"/>
        <w:tblW w:w="14535" w:type="dxa"/>
        <w:tblInd w:w="552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4535"/>
      </w:tblGrid>
      <w:tr w:rsidR="006D49FA" w14:paraId="25D846F6" w14:textId="77777777" w:rsidTr="00750D9B">
        <w:trPr>
          <w:trHeight w:val="834"/>
        </w:trPr>
        <w:tc>
          <w:tcPr>
            <w:tcW w:w="14535" w:type="dxa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FFFF00"/>
          </w:tcPr>
          <w:p w14:paraId="13119D9D" w14:textId="77777777" w:rsidR="006D49FA" w:rsidRDefault="009A5CA9">
            <w:pPr>
              <w:ind w:left="13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MUSICA </w:t>
            </w:r>
          </w:p>
        </w:tc>
      </w:tr>
    </w:tbl>
    <w:p w14:paraId="302D085C" w14:textId="77777777" w:rsidR="006D49FA" w:rsidRDefault="006D49FA">
      <w:pPr>
        <w:spacing w:after="0"/>
        <w:ind w:left="-128" w:right="14906"/>
      </w:pPr>
    </w:p>
    <w:tbl>
      <w:tblPr>
        <w:tblStyle w:val="TableGrid"/>
        <w:tblW w:w="14311" w:type="dxa"/>
        <w:tblInd w:w="778" w:type="dxa"/>
        <w:tblCellMar>
          <w:top w:w="101" w:type="dxa"/>
          <w:left w:w="5" w:type="dxa"/>
          <w:bottom w:w="11" w:type="dxa"/>
        </w:tblCellMar>
        <w:tblLook w:val="04A0" w:firstRow="1" w:lastRow="0" w:firstColumn="1" w:lastColumn="0" w:noHBand="0" w:noVBand="1"/>
      </w:tblPr>
      <w:tblGrid>
        <w:gridCol w:w="1412"/>
        <w:gridCol w:w="4311"/>
        <w:gridCol w:w="2348"/>
        <w:gridCol w:w="1957"/>
        <w:gridCol w:w="2170"/>
        <w:gridCol w:w="2113"/>
      </w:tblGrid>
      <w:tr w:rsidR="006D49FA" w14:paraId="48CD2DED" w14:textId="77777777" w:rsidTr="002323F4">
        <w:trPr>
          <w:trHeight w:val="1259"/>
        </w:trPr>
        <w:tc>
          <w:tcPr>
            <w:tcW w:w="1412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00B0F0"/>
          </w:tcPr>
          <w:p w14:paraId="4AA676E1" w14:textId="77777777" w:rsidR="006D49FA" w:rsidRDefault="009A5C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F2B7E30" w14:textId="77777777" w:rsidR="006D49FA" w:rsidRDefault="009A5CA9">
            <w:pPr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OBIETTIVI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294D937" w14:textId="77777777" w:rsidR="006D49FA" w:rsidRDefault="009A5CA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LIVELLO </w:t>
            </w:r>
          </w:p>
          <w:p w14:paraId="535E14D5" w14:textId="77777777" w:rsidR="006D49FA" w:rsidRDefault="009A5CA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B5200F9" w14:textId="77777777" w:rsidR="006D49FA" w:rsidRDefault="009A5CA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PRIMA </w:t>
            </w:r>
          </w:p>
          <w:p w14:paraId="73FC493D" w14:textId="77777777" w:rsidR="006D49FA" w:rsidRDefault="009A5CA9">
            <w:pPr>
              <w:ind w:left="518" w:right="5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ACQUISIZION E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092A1DF" w14:textId="77777777" w:rsidR="006D49FA" w:rsidRDefault="009A5CA9">
            <w:pPr>
              <w:spacing w:line="239" w:lineRule="auto"/>
              <w:ind w:left="759" w:right="606" w:hanging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LIVELL O </w:t>
            </w:r>
          </w:p>
          <w:p w14:paraId="0458B378" w14:textId="77777777" w:rsidR="006D49FA" w:rsidRDefault="009A5CA9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BASE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59E9B2B2" w14:textId="77777777" w:rsidR="006D49FA" w:rsidRDefault="009A5CA9">
            <w:pPr>
              <w:ind w:left="495" w:firstLine="15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LIVELLO INTERMEDIO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5794807" w14:textId="77777777" w:rsidR="006D49FA" w:rsidRDefault="009A5CA9">
            <w:pPr>
              <w:ind w:left="581" w:firstLine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LIVELLO AVANZATO </w:t>
            </w:r>
          </w:p>
        </w:tc>
      </w:tr>
      <w:tr w:rsidR="002323F4" w14:paraId="76751369" w14:textId="77777777" w:rsidTr="002323F4">
        <w:trPr>
          <w:trHeight w:val="1717"/>
        </w:trPr>
        <w:tc>
          <w:tcPr>
            <w:tcW w:w="1412" w:type="dxa"/>
            <w:tcBorders>
              <w:top w:val="single" w:sz="12" w:space="0" w:color="414141"/>
              <w:left w:val="single" w:sz="12" w:space="0" w:color="414141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14:paraId="0267C0D5" w14:textId="77777777" w:rsidR="002323F4" w:rsidRDefault="002323F4">
            <w:pPr>
              <w:spacing w:after="86"/>
              <w:ind w:left="98"/>
            </w:pPr>
            <w:r>
              <w:rPr>
                <w:rFonts w:ascii="Arial" w:eastAsia="Arial" w:hAnsi="Arial" w:cs="Arial"/>
                <w:b/>
              </w:rPr>
              <w:t xml:space="preserve">Ascoltare </w:t>
            </w:r>
          </w:p>
          <w:p w14:paraId="615D55C9" w14:textId="77777777" w:rsidR="002323F4" w:rsidRDefault="002323F4">
            <w:pPr>
              <w:spacing w:after="81"/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4B0F8E1" w14:textId="77777777" w:rsidR="002323F4" w:rsidRDefault="002323F4">
            <w:pPr>
              <w:spacing w:after="81"/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448C00F" w14:textId="77777777" w:rsidR="002323F4" w:rsidRDefault="002323F4">
            <w:pPr>
              <w:spacing w:after="81"/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5FCBDA5" w14:textId="77777777" w:rsidR="002323F4" w:rsidRDefault="002323F4">
            <w:pPr>
              <w:spacing w:after="81"/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C040D47" w14:textId="77777777" w:rsidR="002323F4" w:rsidRDefault="002323F4">
            <w:pPr>
              <w:spacing w:after="83"/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27E2852" w14:textId="7B36C6E1" w:rsidR="002323F4" w:rsidRDefault="002323F4">
            <w:pPr>
              <w:ind w:left="98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AF3A" w14:textId="2240B8C6" w:rsidR="002323F4" w:rsidRDefault="002323F4">
            <w:pPr>
              <w:spacing w:after="96" w:line="243" w:lineRule="auto"/>
              <w:ind w:left="9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Ascoltare, analizzare e descrivere brani musicali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di  diverso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genere. </w:t>
            </w:r>
          </w:p>
          <w:p w14:paraId="7F980AF3" w14:textId="77777777" w:rsidR="002323F4" w:rsidRDefault="002323F4">
            <w:pPr>
              <w:spacing w:after="81"/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E9060A" w14:textId="77777777" w:rsidR="002323F4" w:rsidRDefault="002323F4">
            <w:pPr>
              <w:spacing w:after="86"/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499678E" w14:textId="77777777" w:rsidR="002323F4" w:rsidRDefault="002323F4">
            <w:pPr>
              <w:spacing w:after="81"/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C2675B8" w14:textId="77777777" w:rsidR="002323F4" w:rsidRDefault="002323F4">
            <w:pPr>
              <w:spacing w:after="81"/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7F0A74" w14:textId="58F71A30" w:rsidR="002323F4" w:rsidRDefault="002323F4"/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0F2A9" w14:textId="0889A4D0" w:rsidR="002323F4" w:rsidRDefault="002323F4" w:rsidP="002323F4">
            <w:pPr>
              <w:spacing w:line="239" w:lineRule="auto"/>
              <w:ind w:left="96" w:right="120"/>
            </w:pPr>
            <w:r>
              <w:rPr>
                <w:rFonts w:ascii="Arial" w:eastAsia="Arial" w:hAnsi="Arial" w:cs="Arial"/>
                <w:sz w:val="20"/>
              </w:rPr>
              <w:t>Presta attenzione al brano musicale con poco interesse e solo se guidato.</w:t>
            </w:r>
          </w:p>
          <w:p w14:paraId="532A1429" w14:textId="23848253" w:rsidR="002323F4" w:rsidRDefault="002323F4" w:rsidP="002323F4">
            <w:pPr>
              <w:ind w:left="96"/>
            </w:pPr>
          </w:p>
          <w:p w14:paraId="10544FC6" w14:textId="2D887DEC" w:rsidR="002323F4" w:rsidRDefault="002323F4" w:rsidP="002323F4">
            <w:pPr>
              <w:ind w:left="96"/>
            </w:pPr>
          </w:p>
          <w:p w14:paraId="0D852178" w14:textId="6853A36B" w:rsidR="002323F4" w:rsidRDefault="002323F4" w:rsidP="002323F4">
            <w:pPr>
              <w:ind w:left="96"/>
            </w:pPr>
          </w:p>
          <w:p w14:paraId="4761B775" w14:textId="6BB13428" w:rsidR="002323F4" w:rsidRDefault="002323F4" w:rsidP="002323F4">
            <w:pPr>
              <w:ind w:left="96"/>
            </w:pPr>
          </w:p>
          <w:p w14:paraId="29A946C6" w14:textId="3F245784" w:rsidR="002323F4" w:rsidRDefault="002323F4" w:rsidP="002323F4">
            <w:pPr>
              <w:ind w:left="96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CE77B" w14:textId="082ADF24" w:rsidR="002323F4" w:rsidRDefault="002323F4" w:rsidP="002323F4">
            <w:pPr>
              <w:spacing w:after="100"/>
              <w:ind w:left="102" w:right="431"/>
            </w:pPr>
            <w:r>
              <w:rPr>
                <w:rFonts w:ascii="Arial" w:eastAsia="Arial" w:hAnsi="Arial" w:cs="Arial"/>
                <w:sz w:val="20"/>
              </w:rPr>
              <w:t>Ascolta e riconosce il brano musicale con sufficiente interesse e timida partecipazione.</w:t>
            </w:r>
          </w:p>
          <w:p w14:paraId="30193373" w14:textId="6FBF1E40" w:rsidR="002323F4" w:rsidRDefault="002323F4" w:rsidP="002323F4">
            <w:pPr>
              <w:spacing w:after="81"/>
              <w:ind w:left="102"/>
            </w:pPr>
          </w:p>
          <w:p w14:paraId="555B8531" w14:textId="4DFBBE4D" w:rsidR="002323F4" w:rsidRDefault="002323F4" w:rsidP="002323F4">
            <w:pPr>
              <w:ind w:left="102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19D04" w14:textId="11F8639B" w:rsidR="002323F4" w:rsidRDefault="002323F4" w:rsidP="002323F4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>Ascolta e riconosce il brano</w:t>
            </w:r>
          </w:p>
          <w:p w14:paraId="45C171BA" w14:textId="0111E96F" w:rsidR="002323F4" w:rsidRDefault="002323F4" w:rsidP="002323F4">
            <w:pPr>
              <w:spacing w:line="239" w:lineRule="auto"/>
              <w:ind w:left="96" w:right="429"/>
            </w:pPr>
            <w:r>
              <w:rPr>
                <w:rFonts w:ascii="Arial" w:eastAsia="Arial" w:hAnsi="Arial" w:cs="Arial"/>
                <w:sz w:val="20"/>
              </w:rPr>
              <w:t>musicale con interesse e buona partecipazione.</w:t>
            </w:r>
          </w:p>
          <w:p w14:paraId="2934CD28" w14:textId="2734FCAD" w:rsidR="002323F4" w:rsidRDefault="002323F4" w:rsidP="002323F4">
            <w:pPr>
              <w:ind w:left="96"/>
            </w:pPr>
          </w:p>
          <w:p w14:paraId="69AF302D" w14:textId="36CE38EA" w:rsidR="002323F4" w:rsidRDefault="002323F4" w:rsidP="002323F4">
            <w:pPr>
              <w:ind w:left="96"/>
            </w:pPr>
          </w:p>
          <w:p w14:paraId="00D8147B" w14:textId="206A339A" w:rsidR="002323F4" w:rsidRDefault="002323F4" w:rsidP="002323F4">
            <w:pPr>
              <w:ind w:left="96"/>
            </w:pPr>
          </w:p>
          <w:p w14:paraId="7C9655E6" w14:textId="254A5ADC" w:rsidR="002323F4" w:rsidRDefault="002323F4" w:rsidP="002323F4">
            <w:pPr>
              <w:ind w:left="96"/>
            </w:pPr>
          </w:p>
          <w:p w14:paraId="3223C327" w14:textId="22E52648" w:rsidR="002323F4" w:rsidRDefault="002323F4" w:rsidP="002323F4">
            <w:pPr>
              <w:ind w:left="96"/>
            </w:pPr>
          </w:p>
          <w:p w14:paraId="21027DB2" w14:textId="308C8170" w:rsidR="002323F4" w:rsidRDefault="002323F4" w:rsidP="002323F4">
            <w:pPr>
              <w:ind w:left="96"/>
            </w:pPr>
          </w:p>
          <w:p w14:paraId="779CD6EC" w14:textId="194E8586" w:rsidR="002323F4" w:rsidRDefault="002323F4" w:rsidP="002323F4">
            <w:pPr>
              <w:ind w:left="96"/>
            </w:pPr>
          </w:p>
          <w:p w14:paraId="56EE23F4" w14:textId="7465255E" w:rsidR="002323F4" w:rsidRDefault="002323F4" w:rsidP="002323F4">
            <w:pPr>
              <w:ind w:left="96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62A2D" w14:textId="6757701F" w:rsidR="002323F4" w:rsidRDefault="002323F4" w:rsidP="002323F4">
            <w:pPr>
              <w:spacing w:line="239" w:lineRule="auto"/>
              <w:ind w:left="90" w:right="40"/>
            </w:pPr>
            <w:r>
              <w:rPr>
                <w:rFonts w:ascii="Arial" w:eastAsia="Arial" w:hAnsi="Arial" w:cs="Arial"/>
                <w:sz w:val="20"/>
              </w:rPr>
              <w:t>Ascolta e riconosce il brano musicale in modo</w:t>
            </w:r>
          </w:p>
          <w:p w14:paraId="00ECAE5C" w14:textId="20754189" w:rsidR="002323F4" w:rsidRDefault="002323F4" w:rsidP="002323F4">
            <w:pPr>
              <w:spacing w:line="239" w:lineRule="auto"/>
              <w:ind w:left="90"/>
            </w:pPr>
            <w:r>
              <w:rPr>
                <w:rFonts w:ascii="Arial" w:eastAsia="Arial" w:hAnsi="Arial" w:cs="Arial"/>
                <w:sz w:val="20"/>
              </w:rPr>
              <w:t>attivo, interessato e consapevole</w:t>
            </w:r>
          </w:p>
          <w:p w14:paraId="12E9A0C5" w14:textId="4D5FEA4D" w:rsidR="002323F4" w:rsidRDefault="002323F4" w:rsidP="002323F4">
            <w:pPr>
              <w:ind w:left="90"/>
            </w:pPr>
          </w:p>
          <w:p w14:paraId="27C95287" w14:textId="73AC7B63" w:rsidR="002323F4" w:rsidRDefault="002323F4" w:rsidP="002323F4">
            <w:pPr>
              <w:ind w:left="90"/>
            </w:pPr>
          </w:p>
          <w:p w14:paraId="716FC36B" w14:textId="3B0688FD" w:rsidR="002323F4" w:rsidRDefault="002323F4" w:rsidP="002323F4">
            <w:pPr>
              <w:ind w:left="90"/>
            </w:pPr>
          </w:p>
          <w:p w14:paraId="67A8D52B" w14:textId="04C22DB4" w:rsidR="002323F4" w:rsidRDefault="002323F4" w:rsidP="002323F4">
            <w:pPr>
              <w:ind w:left="90"/>
            </w:pPr>
          </w:p>
          <w:p w14:paraId="4703C3A3" w14:textId="23703E79" w:rsidR="002323F4" w:rsidRDefault="002323F4" w:rsidP="002323F4">
            <w:pPr>
              <w:ind w:left="90"/>
            </w:pPr>
          </w:p>
        </w:tc>
      </w:tr>
      <w:tr w:rsidR="002323F4" w14:paraId="34168E36" w14:textId="77777777" w:rsidTr="002323F4">
        <w:trPr>
          <w:trHeight w:val="1717"/>
        </w:trPr>
        <w:tc>
          <w:tcPr>
            <w:tcW w:w="1412" w:type="dxa"/>
            <w:tcBorders>
              <w:top w:val="single" w:sz="4" w:space="0" w:color="auto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00B0F0"/>
          </w:tcPr>
          <w:p w14:paraId="6F82A37D" w14:textId="7F789587" w:rsidR="002323F4" w:rsidRDefault="002323F4">
            <w:pPr>
              <w:spacing w:after="86"/>
              <w:ind w:left="9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Produrre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D758" w14:textId="1AB494F5" w:rsidR="002323F4" w:rsidRDefault="002323F4">
            <w:pPr>
              <w:spacing w:after="96" w:line="243" w:lineRule="auto"/>
              <w:ind w:left="90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OB2 </w:t>
            </w:r>
            <w:r>
              <w:rPr>
                <w:rFonts w:ascii="Arial" w:eastAsia="Arial" w:hAnsi="Arial" w:cs="Arial"/>
                <w:sz w:val="20"/>
              </w:rPr>
              <w:t>Eseguire per imitazione semplici canti e brani individualmente e/o in gruppo ed utilizzare le risorse espressive della vocalità nella lettura, nella recitazione e nella drammatizzazione di testi verbali.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27A9" w14:textId="285FF310" w:rsidR="002323F4" w:rsidRDefault="002323F4" w:rsidP="002323F4">
            <w:pPr>
              <w:spacing w:line="239" w:lineRule="auto"/>
              <w:ind w:left="96"/>
            </w:pPr>
            <w:r>
              <w:rPr>
                <w:rFonts w:ascii="Arial" w:eastAsia="Arial" w:hAnsi="Arial" w:cs="Arial"/>
                <w:sz w:val="20"/>
              </w:rPr>
              <w:t>Esegue per imitazione semplici canti e brani individualmente e/o in gruppo e utilizza le risorse espressive della vocalità</w:t>
            </w:r>
          </w:p>
          <w:p w14:paraId="1B846DE4" w14:textId="03FC67C9" w:rsidR="002323F4" w:rsidRDefault="002323F4" w:rsidP="002323F4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>con l’ausilio dell’insegnante</w:t>
            </w:r>
          </w:p>
          <w:p w14:paraId="443FF1DB" w14:textId="77777777" w:rsidR="002323F4" w:rsidRDefault="002323F4" w:rsidP="002323F4">
            <w:pPr>
              <w:spacing w:line="239" w:lineRule="auto"/>
              <w:ind w:left="96" w:right="1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66BD" w14:textId="05263BA0" w:rsidR="002323F4" w:rsidRDefault="002323F4" w:rsidP="002323F4">
            <w:pPr>
              <w:spacing w:after="101" w:line="238" w:lineRule="auto"/>
              <w:ind w:left="102" w:right="369"/>
            </w:pPr>
            <w:r>
              <w:rPr>
                <w:rFonts w:ascii="Arial" w:eastAsia="Arial" w:hAnsi="Arial" w:cs="Arial"/>
                <w:sz w:val="20"/>
              </w:rPr>
              <w:t>Esegue per imitazione semplici canti e brani individualmente e/o in gruppo e utilizza le risorse espressive della vocalità con sufficiente interesse e partecipazione</w:t>
            </w:r>
          </w:p>
          <w:p w14:paraId="642E42D0" w14:textId="77777777" w:rsidR="002323F4" w:rsidRDefault="002323F4" w:rsidP="002323F4">
            <w:pPr>
              <w:spacing w:after="100"/>
              <w:ind w:left="102" w:right="43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A622F" w14:textId="26CA260B" w:rsidR="002323F4" w:rsidRDefault="002323F4" w:rsidP="002323F4">
            <w:pPr>
              <w:spacing w:line="239" w:lineRule="auto"/>
              <w:ind w:right="479"/>
            </w:pPr>
            <w:r>
              <w:rPr>
                <w:rFonts w:ascii="Arial" w:eastAsia="Arial" w:hAnsi="Arial" w:cs="Arial"/>
                <w:sz w:val="20"/>
              </w:rPr>
              <w:t>Ese</w:t>
            </w:r>
            <w:r>
              <w:rPr>
                <w:rFonts w:ascii="Arial" w:eastAsia="Arial" w:hAnsi="Arial" w:cs="Arial"/>
                <w:sz w:val="20"/>
              </w:rPr>
              <w:t>g</w:t>
            </w:r>
            <w:r>
              <w:rPr>
                <w:rFonts w:ascii="Arial" w:eastAsia="Arial" w:hAnsi="Arial" w:cs="Arial"/>
                <w:sz w:val="20"/>
              </w:rPr>
              <w:t>ue per imitazione semplici canti e brani individualmente e/o in gruppo e utilizza le risorse espressive</w:t>
            </w:r>
          </w:p>
          <w:p w14:paraId="5F959098" w14:textId="34224153" w:rsidR="002323F4" w:rsidRDefault="002323F4" w:rsidP="002323F4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>della vocalità in</w:t>
            </w:r>
          </w:p>
          <w:p w14:paraId="07D90A2A" w14:textId="2130D203" w:rsidR="002323F4" w:rsidRDefault="002323F4" w:rsidP="002323F4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>modo corretto</w:t>
            </w:r>
          </w:p>
          <w:p w14:paraId="5DC617C0" w14:textId="77777777" w:rsidR="002323F4" w:rsidRDefault="002323F4" w:rsidP="002323F4">
            <w:pPr>
              <w:ind w:left="9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7356" w14:textId="68F59428" w:rsidR="002323F4" w:rsidRDefault="002323F4" w:rsidP="002323F4">
            <w:pPr>
              <w:spacing w:line="239" w:lineRule="auto"/>
              <w:ind w:left="90"/>
            </w:pPr>
            <w:r>
              <w:rPr>
                <w:rFonts w:ascii="Arial" w:eastAsia="Arial" w:hAnsi="Arial" w:cs="Arial"/>
                <w:sz w:val="20"/>
              </w:rPr>
              <w:t>Esegue per imitazione semplici canti e brani individualmente e/o in gruppo e utilizza le risorse espressive della vocalità in modo correttamente intonato.</w:t>
            </w:r>
          </w:p>
          <w:p w14:paraId="138A1A10" w14:textId="77777777" w:rsidR="002323F4" w:rsidRDefault="002323F4" w:rsidP="002323F4">
            <w:pPr>
              <w:spacing w:line="239" w:lineRule="auto"/>
              <w:ind w:left="90" w:right="40"/>
              <w:rPr>
                <w:rFonts w:ascii="Arial" w:eastAsia="Arial" w:hAnsi="Arial" w:cs="Arial"/>
                <w:sz w:val="20"/>
              </w:rPr>
            </w:pPr>
          </w:p>
        </w:tc>
      </w:tr>
    </w:tbl>
    <w:p w14:paraId="3359C8E1" w14:textId="77777777" w:rsidR="006D49FA" w:rsidRDefault="009A5CA9">
      <w:r>
        <w:br w:type="page"/>
      </w:r>
    </w:p>
    <w:p w14:paraId="167C299F" w14:textId="77777777" w:rsidR="006D49FA" w:rsidRDefault="006D49FA">
      <w:pPr>
        <w:spacing w:after="0"/>
        <w:ind w:left="-128" w:right="14906"/>
      </w:pPr>
    </w:p>
    <w:tbl>
      <w:tblPr>
        <w:tblStyle w:val="TableGrid"/>
        <w:tblW w:w="14734" w:type="dxa"/>
        <w:tblInd w:w="636" w:type="dxa"/>
        <w:tblCellMar>
          <w:top w:w="101" w:type="dxa"/>
          <w:bottom w:w="15" w:type="dxa"/>
        </w:tblCellMar>
        <w:tblLook w:val="04A0" w:firstRow="1" w:lastRow="0" w:firstColumn="1" w:lastColumn="0" w:noHBand="0" w:noVBand="1"/>
      </w:tblPr>
      <w:tblGrid>
        <w:gridCol w:w="1366"/>
        <w:gridCol w:w="4668"/>
        <w:gridCol w:w="2289"/>
        <w:gridCol w:w="1960"/>
        <w:gridCol w:w="1936"/>
        <w:gridCol w:w="2515"/>
      </w:tblGrid>
      <w:tr w:rsidR="006D49FA" w14:paraId="4CB5EB5E" w14:textId="77777777">
        <w:trPr>
          <w:trHeight w:val="834"/>
        </w:trPr>
        <w:tc>
          <w:tcPr>
            <w:tcW w:w="147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4556FFC" w14:textId="77777777" w:rsidR="006D49FA" w:rsidRDefault="009A5CA9">
            <w:pPr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ARTE e IMMAGINE </w:t>
            </w:r>
          </w:p>
        </w:tc>
      </w:tr>
      <w:tr w:rsidR="002323F4" w14:paraId="15398D70" w14:textId="77777777" w:rsidTr="002323F4">
        <w:trPr>
          <w:trHeight w:val="2075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14:paraId="47EFA0A0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4EF1F251" w14:textId="77777777" w:rsidR="006D49FA" w:rsidRDefault="009A5CA9">
            <w:pPr>
              <w:ind w:left="104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32E9DF40" w14:textId="77777777" w:rsidR="006D49FA" w:rsidRDefault="009A5CA9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51265B36" w14:textId="77777777" w:rsidR="006D49FA" w:rsidRDefault="009A5CA9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 </w:t>
            </w:r>
          </w:p>
          <w:p w14:paraId="478612F7" w14:textId="77777777" w:rsidR="006D49FA" w:rsidRDefault="009A5CA9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7D925A3B" w14:textId="77777777" w:rsidR="006D49FA" w:rsidRDefault="009A5CA9">
            <w:pPr>
              <w:ind w:left="764" w:right="166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729C74BA" w14:textId="77777777" w:rsidR="006D49FA" w:rsidRDefault="009A5CA9">
            <w:pPr>
              <w:ind w:left="521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773707F7" w14:textId="77777777" w:rsidR="006D49FA" w:rsidRDefault="009A5CA9">
            <w:pPr>
              <w:ind w:left="695" w:right="272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2323F4" w14:paraId="3D4299DD" w14:textId="77777777" w:rsidTr="002323F4">
        <w:trPr>
          <w:trHeight w:val="2075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00B0F0"/>
          </w:tcPr>
          <w:p w14:paraId="4FD5791A" w14:textId="0766532F" w:rsidR="002323F4" w:rsidRDefault="002323F4" w:rsidP="002323F4">
            <w:pPr>
              <w:ind w:left="101"/>
            </w:pPr>
            <w:r>
              <w:rPr>
                <w:rFonts w:ascii="Arial" w:eastAsia="Arial" w:hAnsi="Arial" w:cs="Arial"/>
                <w:b/>
              </w:rPr>
              <w:t xml:space="preserve">Esprimersi, </w:t>
            </w:r>
          </w:p>
          <w:p w14:paraId="66FA3754" w14:textId="7B91E971" w:rsidR="002323F4" w:rsidRPr="002323F4" w:rsidRDefault="002323F4" w:rsidP="002323F4">
            <w:pPr>
              <w:ind w:left="101"/>
              <w:jc w:val="both"/>
            </w:pPr>
            <w:r>
              <w:rPr>
                <w:rFonts w:ascii="Arial" w:eastAsia="Arial" w:hAnsi="Arial" w:cs="Arial"/>
                <w:b/>
              </w:rPr>
              <w:t>comunicare e       produrre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6CAD51" w14:textId="77777777" w:rsidR="002323F4" w:rsidRDefault="002323F4" w:rsidP="002323F4">
            <w:pPr>
              <w:spacing w:line="239" w:lineRule="auto"/>
              <w:ind w:left="95" w:right="39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Osservare e descrivere in maniera globale un'immagine utilizzando gli elementi grammaticali e tecnici di base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del  linguaggio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visuale. </w:t>
            </w:r>
          </w:p>
          <w:p w14:paraId="28297E17" w14:textId="5041D690" w:rsidR="002323F4" w:rsidRDefault="002323F4" w:rsidP="002323F4">
            <w:pPr>
              <w:ind w:left="10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Produrre creazioni personali realizzate con tecniche artistiche varie per arricchire il linguaggio espressivo 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D13FDD" w14:textId="77777777" w:rsidR="002323F4" w:rsidRDefault="002323F4" w:rsidP="002323F4">
            <w:pPr>
              <w:ind w:left="100"/>
            </w:pPr>
            <w:r>
              <w:rPr>
                <w:rFonts w:ascii="Arial" w:eastAsia="Arial" w:hAnsi="Arial" w:cs="Arial"/>
              </w:rPr>
              <w:t xml:space="preserve">Osserva immagini e </w:t>
            </w:r>
          </w:p>
          <w:p w14:paraId="5E8BA3D3" w14:textId="77777777" w:rsidR="002323F4" w:rsidRDefault="002323F4" w:rsidP="002323F4">
            <w:pPr>
              <w:ind w:left="100"/>
            </w:pPr>
            <w:r>
              <w:rPr>
                <w:rFonts w:ascii="Arial" w:eastAsia="Arial" w:hAnsi="Arial" w:cs="Arial"/>
              </w:rPr>
              <w:t xml:space="preserve">opere d’arte individuando gli </w:t>
            </w:r>
          </w:p>
          <w:p w14:paraId="5AD6F366" w14:textId="2E18CBBE" w:rsidR="002323F4" w:rsidRDefault="002323F4" w:rsidP="002323F4">
            <w:pPr>
              <w:ind w:left="2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</w:rPr>
              <w:t xml:space="preserve">elementi compositivi ed espressivi in modo piuttosto superficiale. Se guidato descrive e riproduce le più semplici opere d’arte e immagini. 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4CF5B1" w14:textId="77777777" w:rsidR="002323F4" w:rsidRDefault="002323F4" w:rsidP="002323F4">
            <w:pPr>
              <w:ind w:left="174"/>
            </w:pPr>
            <w:r>
              <w:rPr>
                <w:rFonts w:ascii="Arial" w:eastAsia="Arial" w:hAnsi="Arial" w:cs="Arial"/>
              </w:rPr>
              <w:t xml:space="preserve">Osserva immagini e </w:t>
            </w:r>
          </w:p>
          <w:p w14:paraId="03446EFE" w14:textId="3310C264" w:rsidR="002323F4" w:rsidRDefault="002323F4" w:rsidP="002323F4">
            <w:pPr>
              <w:ind w:left="101" w:right="166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</w:rPr>
              <w:t>opere d’arte individuando gli elementi compositivi ed espressivi 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modo sufficientemente adeguato. Descrive e riproduce le più semplici opere d’arte e immagini in modo essenziale. 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62BF11" w14:textId="3DDBF424" w:rsidR="002323F4" w:rsidRPr="002323F4" w:rsidRDefault="002323F4" w:rsidP="002323F4">
            <w:pPr>
              <w:ind w:left="112"/>
            </w:pPr>
            <w:r>
              <w:rPr>
                <w:rFonts w:ascii="Arial" w:eastAsia="Arial" w:hAnsi="Arial" w:cs="Arial"/>
              </w:rPr>
              <w:t xml:space="preserve">Osserva immagini e opere d’arte individuando gli elementi compositivi ed espressivi in modo adeguato. Descrive e riproduce le opere d’arte e immagini in modo autonomo e corretto. 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48E33E" w14:textId="1E02AAD6" w:rsidR="002323F4" w:rsidRDefault="002323F4" w:rsidP="002323F4">
            <w:pPr>
              <w:ind w:left="187" w:right="272" w:firstLine="59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</w:rPr>
              <w:t xml:space="preserve">Osserva immagini e opere d’arte individuando gli elementi compositivi ed espressivi in modo interessato e </w:t>
            </w:r>
            <w:proofErr w:type="gramStart"/>
            <w:r>
              <w:rPr>
                <w:rFonts w:ascii="Arial" w:eastAsia="Arial" w:hAnsi="Arial" w:cs="Arial"/>
              </w:rPr>
              <w:t>approfondito..</w:t>
            </w:r>
            <w:proofErr w:type="gramEnd"/>
            <w:r>
              <w:rPr>
                <w:rFonts w:ascii="Arial" w:eastAsia="Arial" w:hAnsi="Arial" w:cs="Arial"/>
              </w:rPr>
              <w:t xml:space="preserve"> Descrive e riproduce le opere d’arte e immagini in modo creativo e particolareggiato.</w:t>
            </w:r>
          </w:p>
        </w:tc>
      </w:tr>
    </w:tbl>
    <w:p w14:paraId="5BF3BB28" w14:textId="77777777" w:rsidR="006D49FA" w:rsidRDefault="006D49FA">
      <w:pPr>
        <w:spacing w:after="0"/>
        <w:ind w:left="-128" w:right="14906"/>
      </w:pPr>
    </w:p>
    <w:p w14:paraId="2AAA5D28" w14:textId="77777777" w:rsidR="006D49FA" w:rsidRDefault="006D49FA">
      <w:pPr>
        <w:spacing w:after="0"/>
        <w:ind w:left="-128" w:right="14906"/>
      </w:pPr>
    </w:p>
    <w:p w14:paraId="568622F8" w14:textId="77777777" w:rsidR="002323F4" w:rsidRDefault="002323F4">
      <w:pPr>
        <w:spacing w:after="0"/>
        <w:ind w:left="-128" w:right="14906"/>
      </w:pPr>
    </w:p>
    <w:p w14:paraId="403DA8B5" w14:textId="77777777" w:rsidR="002323F4" w:rsidRDefault="002323F4">
      <w:pPr>
        <w:spacing w:after="0"/>
        <w:ind w:left="-128" w:right="14906"/>
      </w:pPr>
    </w:p>
    <w:p w14:paraId="3599EFAF" w14:textId="77777777" w:rsidR="002323F4" w:rsidRDefault="002323F4">
      <w:pPr>
        <w:spacing w:after="0"/>
        <w:ind w:left="-128" w:right="14906"/>
      </w:pPr>
    </w:p>
    <w:p w14:paraId="50790D4D" w14:textId="77777777" w:rsidR="002323F4" w:rsidRDefault="002323F4">
      <w:pPr>
        <w:spacing w:after="0"/>
        <w:ind w:left="-128" w:right="14906"/>
      </w:pPr>
    </w:p>
    <w:p w14:paraId="53AB9A3B" w14:textId="77777777" w:rsidR="002323F4" w:rsidRDefault="002323F4">
      <w:pPr>
        <w:spacing w:after="0"/>
        <w:ind w:left="-128" w:right="14906"/>
      </w:pPr>
    </w:p>
    <w:p w14:paraId="75B4A32E" w14:textId="77777777" w:rsidR="002323F4" w:rsidRDefault="002323F4">
      <w:pPr>
        <w:spacing w:after="0"/>
        <w:ind w:left="-128" w:right="14906"/>
      </w:pPr>
    </w:p>
    <w:tbl>
      <w:tblPr>
        <w:tblStyle w:val="TableGrid"/>
        <w:tblW w:w="14794" w:type="dxa"/>
        <w:tblInd w:w="771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1252"/>
        <w:gridCol w:w="5434"/>
        <w:gridCol w:w="2077"/>
        <w:gridCol w:w="1910"/>
        <w:gridCol w:w="1939"/>
        <w:gridCol w:w="2182"/>
      </w:tblGrid>
      <w:tr w:rsidR="006D49FA" w14:paraId="640866DB" w14:textId="77777777">
        <w:trPr>
          <w:trHeight w:val="836"/>
        </w:trPr>
        <w:tc>
          <w:tcPr>
            <w:tcW w:w="14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4C49155" w14:textId="77777777" w:rsidR="006D49FA" w:rsidRDefault="009A5CA9">
            <w:pPr>
              <w:ind w:left="14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32"/>
              </w:rPr>
              <w:lastRenderedPageBreak/>
              <w:t>ED.FISICA</w:t>
            </w:r>
            <w:proofErr w:type="gramEnd"/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6D49FA" w14:paraId="6DACF68A" w14:textId="77777777" w:rsidTr="00750D9B">
        <w:trPr>
          <w:trHeight w:val="985"/>
        </w:trPr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B0F0"/>
          </w:tcPr>
          <w:p w14:paraId="74372CF7" w14:textId="77777777" w:rsidR="006D49FA" w:rsidRDefault="009A5CA9">
            <w:pPr>
              <w:ind w:left="11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3C4E27D" w14:textId="77777777" w:rsidR="006D49FA" w:rsidRDefault="009A5CA9">
            <w:pPr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3319879" w14:textId="77777777" w:rsidR="006D49FA" w:rsidRDefault="009A5CA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10B3233D" w14:textId="77777777" w:rsidR="006D49FA" w:rsidRDefault="009A5C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435BA75D" w14:textId="77777777" w:rsidR="006D49FA" w:rsidRDefault="009A5CA9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E306A36" w14:textId="77777777" w:rsidR="006D49FA" w:rsidRDefault="009A5CA9">
            <w:pPr>
              <w:ind w:left="761" w:right="168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26761C7" w14:textId="77777777" w:rsidR="006D49FA" w:rsidRDefault="009A5CA9">
            <w:pPr>
              <w:ind w:left="518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31EBFB3" w14:textId="77777777" w:rsidR="006D49FA" w:rsidRDefault="009A5CA9">
            <w:pPr>
              <w:ind w:left="408" w:right="27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04091444" w14:textId="77777777" w:rsidTr="00750D9B">
        <w:trPr>
          <w:trHeight w:val="241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0F0"/>
          </w:tcPr>
          <w:p w14:paraId="1F7AF509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Il </w:t>
            </w:r>
          </w:p>
          <w:p w14:paraId="4B171922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linguaggio </w:t>
            </w:r>
          </w:p>
          <w:p w14:paraId="502C1666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del corpo come modalità comunicati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voespressiva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643A38" w14:textId="20819690" w:rsidR="006D49FA" w:rsidRDefault="00FB3FB6">
            <w:pPr>
              <w:ind w:left="10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Controllare e gestire, nelle situazioni di gioco e sport, la propria emotività.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1A5728" w14:textId="77777777" w:rsidR="006D49FA" w:rsidRDefault="009A5CA9" w:rsidP="002323F4">
            <w:pPr>
              <w:spacing w:line="239" w:lineRule="auto"/>
              <w:ind w:left="105" w:right="345"/>
            </w:pPr>
            <w:r>
              <w:rPr>
                <w:rFonts w:ascii="Arial" w:eastAsia="Arial" w:hAnsi="Arial" w:cs="Arial"/>
                <w:sz w:val="20"/>
              </w:rPr>
              <w:t xml:space="preserve">Partecipate ai giochi rispettando le regole in modo poco adeguato. </w:t>
            </w:r>
          </w:p>
          <w:p w14:paraId="238E40B9" w14:textId="77777777" w:rsidR="006D49FA" w:rsidRDefault="009A5CA9" w:rsidP="002323F4">
            <w:pPr>
              <w:ind w:left="105" w:right="111"/>
            </w:pPr>
            <w:r>
              <w:rPr>
                <w:rFonts w:ascii="Arial" w:eastAsia="Arial" w:hAnsi="Arial" w:cs="Arial"/>
                <w:sz w:val="20"/>
              </w:rPr>
              <w:t xml:space="preserve">Assume comportamenti di disapprovazione in caso di sconfitta e denigratori nei confronti dei compagni di squadra.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55AC9C" w14:textId="77777777" w:rsidR="006D49FA" w:rsidRDefault="009A5CA9" w:rsidP="002323F4">
            <w:pPr>
              <w:ind w:left="95" w:right="35"/>
            </w:pPr>
            <w:r>
              <w:rPr>
                <w:rFonts w:ascii="Arial" w:eastAsia="Arial" w:hAnsi="Arial" w:cs="Arial"/>
                <w:sz w:val="20"/>
              </w:rPr>
              <w:t xml:space="preserve">Partecipa ai giochi rispettando le regole il più delle volte in modo adeguato. Assume comportamenti sufficientemente rispettosi nei confronti dei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compagni  di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squadra.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CBA761" w14:textId="77777777" w:rsidR="006D49FA" w:rsidRDefault="009A5CA9" w:rsidP="002323F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Partecipa ai giochi </w:t>
            </w:r>
          </w:p>
          <w:p w14:paraId="27E0EB63" w14:textId="77777777" w:rsidR="006D49FA" w:rsidRDefault="009A5CA9" w:rsidP="002323F4">
            <w:pPr>
              <w:ind w:left="110" w:right="13"/>
            </w:pPr>
            <w:r>
              <w:rPr>
                <w:rFonts w:ascii="Arial" w:eastAsia="Arial" w:hAnsi="Arial" w:cs="Arial"/>
                <w:sz w:val="20"/>
              </w:rPr>
              <w:t xml:space="preserve">rispettando le regole in modo adeguato. Assume comportamenti rispettosi e corretti nei confronti dei compagni di squadra.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B302D0" w14:textId="77777777" w:rsidR="006D49FA" w:rsidRDefault="009A5CA9" w:rsidP="002323F4">
            <w:pPr>
              <w:spacing w:after="19" w:line="239" w:lineRule="auto"/>
              <w:ind w:left="105" w:right="55"/>
            </w:pPr>
            <w:r>
              <w:rPr>
                <w:rFonts w:ascii="Arial" w:eastAsia="Arial" w:hAnsi="Arial" w:cs="Arial"/>
                <w:sz w:val="20"/>
              </w:rPr>
              <w:t xml:space="preserve">Partecipa ai giochi rispettando le regole in modo sempre corretto e consapevole. </w:t>
            </w:r>
          </w:p>
          <w:p w14:paraId="407FDB33" w14:textId="77777777" w:rsidR="006D49FA" w:rsidRDefault="009A5CA9" w:rsidP="002323F4">
            <w:pPr>
              <w:ind w:left="104" w:right="294" w:hanging="117"/>
            </w:pPr>
            <w:r>
              <w:rPr>
                <w:rFonts w:ascii="Arial" w:eastAsia="Arial" w:hAnsi="Arial" w:cs="Arial"/>
                <w:sz w:val="20"/>
              </w:rPr>
              <w:t xml:space="preserve"> Assume comportamenti responsabili e leali nei confronti dei compagni di squadra. </w:t>
            </w:r>
          </w:p>
        </w:tc>
      </w:tr>
    </w:tbl>
    <w:p w14:paraId="755BCD11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   </w:t>
      </w:r>
    </w:p>
    <w:p w14:paraId="5DD6EEE6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1997D2C9" w14:textId="77777777" w:rsidR="006D49FA" w:rsidRDefault="009A5CA9">
      <w:pPr>
        <w:spacing w:after="0"/>
        <w:ind w:left="604"/>
        <w:jc w:val="both"/>
      </w:pPr>
      <w:r>
        <w:rPr>
          <w:rFonts w:ascii="Arial" w:eastAsia="Arial" w:hAnsi="Arial" w:cs="Arial"/>
        </w:rPr>
        <w:t xml:space="preserve">                   </w:t>
      </w:r>
    </w:p>
    <w:p w14:paraId="707E2BB4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335F8B8E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7379A777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1D1A7B1E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1BF1DD2E" w14:textId="77777777" w:rsidR="006D49FA" w:rsidRDefault="009A5CA9">
      <w:pPr>
        <w:spacing w:after="0"/>
        <w:ind w:left="604"/>
        <w:jc w:val="both"/>
      </w:pPr>
      <w:r>
        <w:rPr>
          <w:rFonts w:ascii="Arial" w:eastAsia="Arial" w:hAnsi="Arial" w:cs="Arial"/>
        </w:rPr>
        <w:t xml:space="preserve">                           </w:t>
      </w:r>
    </w:p>
    <w:p w14:paraId="28BEF8CA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415B375F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sectPr w:rsidR="006D49FA">
      <w:pgSz w:w="16838" w:h="11906" w:orient="landscape"/>
      <w:pgMar w:top="738" w:right="1932" w:bottom="260" w:left="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FA"/>
    <w:rsid w:val="0000510A"/>
    <w:rsid w:val="00016AC2"/>
    <w:rsid w:val="00024145"/>
    <w:rsid w:val="00024CD2"/>
    <w:rsid w:val="0005251B"/>
    <w:rsid w:val="00054DF2"/>
    <w:rsid w:val="000733F5"/>
    <w:rsid w:val="0009781C"/>
    <w:rsid w:val="000A403D"/>
    <w:rsid w:val="000C7DFB"/>
    <w:rsid w:val="000E6068"/>
    <w:rsid w:val="00110792"/>
    <w:rsid w:val="00137EA9"/>
    <w:rsid w:val="00146B2A"/>
    <w:rsid w:val="00151EDD"/>
    <w:rsid w:val="001556E1"/>
    <w:rsid w:val="00166B2C"/>
    <w:rsid w:val="001830C4"/>
    <w:rsid w:val="00183279"/>
    <w:rsid w:val="001945A1"/>
    <w:rsid w:val="00197916"/>
    <w:rsid w:val="001B3C44"/>
    <w:rsid w:val="001C0BD1"/>
    <w:rsid w:val="001C2FED"/>
    <w:rsid w:val="001C535C"/>
    <w:rsid w:val="001F680E"/>
    <w:rsid w:val="00207958"/>
    <w:rsid w:val="002323F4"/>
    <w:rsid w:val="00232A24"/>
    <w:rsid w:val="00235035"/>
    <w:rsid w:val="00257785"/>
    <w:rsid w:val="00294E3B"/>
    <w:rsid w:val="002C5275"/>
    <w:rsid w:val="002E72B8"/>
    <w:rsid w:val="003007DA"/>
    <w:rsid w:val="00313B31"/>
    <w:rsid w:val="00341B3A"/>
    <w:rsid w:val="00370DEE"/>
    <w:rsid w:val="003C077B"/>
    <w:rsid w:val="00430DBE"/>
    <w:rsid w:val="004519F5"/>
    <w:rsid w:val="00460120"/>
    <w:rsid w:val="004747E2"/>
    <w:rsid w:val="00484A21"/>
    <w:rsid w:val="004D5D11"/>
    <w:rsid w:val="004D76A8"/>
    <w:rsid w:val="00505916"/>
    <w:rsid w:val="00533BBE"/>
    <w:rsid w:val="00546FEC"/>
    <w:rsid w:val="00547F29"/>
    <w:rsid w:val="00552A4D"/>
    <w:rsid w:val="005B7DB3"/>
    <w:rsid w:val="005F1215"/>
    <w:rsid w:val="005F2F14"/>
    <w:rsid w:val="006264F4"/>
    <w:rsid w:val="0062760A"/>
    <w:rsid w:val="0063358A"/>
    <w:rsid w:val="0064395C"/>
    <w:rsid w:val="00656CD9"/>
    <w:rsid w:val="006610C8"/>
    <w:rsid w:val="006962F0"/>
    <w:rsid w:val="006A1E31"/>
    <w:rsid w:val="006C0BDB"/>
    <w:rsid w:val="006C5635"/>
    <w:rsid w:val="006D49FA"/>
    <w:rsid w:val="006E42F4"/>
    <w:rsid w:val="00711A78"/>
    <w:rsid w:val="00732CC9"/>
    <w:rsid w:val="0074437A"/>
    <w:rsid w:val="007506D6"/>
    <w:rsid w:val="00750D9B"/>
    <w:rsid w:val="00755710"/>
    <w:rsid w:val="007B287D"/>
    <w:rsid w:val="007C4545"/>
    <w:rsid w:val="0082272C"/>
    <w:rsid w:val="00831836"/>
    <w:rsid w:val="00843CA5"/>
    <w:rsid w:val="00853B91"/>
    <w:rsid w:val="008B1F8F"/>
    <w:rsid w:val="008C0BE1"/>
    <w:rsid w:val="008F3713"/>
    <w:rsid w:val="00901541"/>
    <w:rsid w:val="00955CDE"/>
    <w:rsid w:val="00971070"/>
    <w:rsid w:val="009753AF"/>
    <w:rsid w:val="009A5CA9"/>
    <w:rsid w:val="009B6792"/>
    <w:rsid w:val="009B74D9"/>
    <w:rsid w:val="009C55C5"/>
    <w:rsid w:val="009C7AB4"/>
    <w:rsid w:val="00A15A9E"/>
    <w:rsid w:val="00A312BD"/>
    <w:rsid w:val="00A312E1"/>
    <w:rsid w:val="00A4645C"/>
    <w:rsid w:val="00A47959"/>
    <w:rsid w:val="00A529E2"/>
    <w:rsid w:val="00A62B90"/>
    <w:rsid w:val="00AA68D1"/>
    <w:rsid w:val="00AB6525"/>
    <w:rsid w:val="00AD6A8D"/>
    <w:rsid w:val="00AD6D8C"/>
    <w:rsid w:val="00AE2A18"/>
    <w:rsid w:val="00B13261"/>
    <w:rsid w:val="00B15463"/>
    <w:rsid w:val="00B302C2"/>
    <w:rsid w:val="00B31021"/>
    <w:rsid w:val="00B37199"/>
    <w:rsid w:val="00B55A52"/>
    <w:rsid w:val="00B658AB"/>
    <w:rsid w:val="00B777DA"/>
    <w:rsid w:val="00B82626"/>
    <w:rsid w:val="00B9667F"/>
    <w:rsid w:val="00BD0A5D"/>
    <w:rsid w:val="00BD3BEB"/>
    <w:rsid w:val="00BD6CFC"/>
    <w:rsid w:val="00C002E8"/>
    <w:rsid w:val="00C03197"/>
    <w:rsid w:val="00C40A36"/>
    <w:rsid w:val="00C437B6"/>
    <w:rsid w:val="00C5301E"/>
    <w:rsid w:val="00C53A88"/>
    <w:rsid w:val="00C8529C"/>
    <w:rsid w:val="00C918D8"/>
    <w:rsid w:val="00CA412B"/>
    <w:rsid w:val="00CB7267"/>
    <w:rsid w:val="00CC7D66"/>
    <w:rsid w:val="00CD0225"/>
    <w:rsid w:val="00CE5195"/>
    <w:rsid w:val="00CF77BA"/>
    <w:rsid w:val="00D42667"/>
    <w:rsid w:val="00D44C05"/>
    <w:rsid w:val="00D61CD6"/>
    <w:rsid w:val="00D643DE"/>
    <w:rsid w:val="00D67E77"/>
    <w:rsid w:val="00D76ED7"/>
    <w:rsid w:val="00D8492C"/>
    <w:rsid w:val="00D90891"/>
    <w:rsid w:val="00DA509C"/>
    <w:rsid w:val="00DB5EE0"/>
    <w:rsid w:val="00DD0313"/>
    <w:rsid w:val="00DD571D"/>
    <w:rsid w:val="00DE24A1"/>
    <w:rsid w:val="00E02E4C"/>
    <w:rsid w:val="00E03A36"/>
    <w:rsid w:val="00E12DB6"/>
    <w:rsid w:val="00E44339"/>
    <w:rsid w:val="00E60BC3"/>
    <w:rsid w:val="00E61680"/>
    <w:rsid w:val="00E71A76"/>
    <w:rsid w:val="00E72D5D"/>
    <w:rsid w:val="00E81EB2"/>
    <w:rsid w:val="00E83997"/>
    <w:rsid w:val="00E84827"/>
    <w:rsid w:val="00EC28DA"/>
    <w:rsid w:val="00EC3549"/>
    <w:rsid w:val="00EF64D6"/>
    <w:rsid w:val="00F12EEA"/>
    <w:rsid w:val="00F247DC"/>
    <w:rsid w:val="00F4040C"/>
    <w:rsid w:val="00F4064D"/>
    <w:rsid w:val="00F44DE7"/>
    <w:rsid w:val="00F54B34"/>
    <w:rsid w:val="00F80D46"/>
    <w:rsid w:val="00F846AA"/>
    <w:rsid w:val="00F84996"/>
    <w:rsid w:val="00FB3FB6"/>
    <w:rsid w:val="00FB516E"/>
    <w:rsid w:val="00FC615C"/>
    <w:rsid w:val="00FD6E15"/>
    <w:rsid w:val="00FD6E6A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D169"/>
  <w15:docId w15:val="{441711C1-6DB8-41A3-A061-380251B7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3203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48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0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RUBRICA DI VALUTAZIONE scuola Primaria_ PRIMO QUADRIMESTRE.docx</vt:lpstr>
    </vt:vector>
  </TitlesOfParts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RUBRICA DI VALUTAZIONE scuola Primaria_ PRIMO QUADRIMESTRE.docx</dc:title>
  <dc:subject/>
  <dc:creator>Pina</dc:creator>
  <cp:keywords/>
  <cp:lastModifiedBy>Francesca Raffaele</cp:lastModifiedBy>
  <cp:revision>5</cp:revision>
  <dcterms:created xsi:type="dcterms:W3CDTF">2024-01-13T18:53:00Z</dcterms:created>
  <dcterms:modified xsi:type="dcterms:W3CDTF">2024-01-13T19:23:00Z</dcterms:modified>
</cp:coreProperties>
</file>